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14C5" w14:textId="77777777" w:rsidR="004E5DF9" w:rsidRPr="0029327E" w:rsidRDefault="00CF721D" w:rsidP="00CF721D">
      <w:pPr>
        <w:jc w:val="center"/>
        <w:rPr>
          <w:rFonts w:ascii="Times New Roman" w:hAnsi="Times New Roman" w:cs="Times New Roman"/>
          <w:sz w:val="24"/>
          <w:szCs w:val="24"/>
        </w:rPr>
      </w:pPr>
      <w:r w:rsidRPr="0029327E">
        <w:rPr>
          <w:rFonts w:ascii="Times New Roman" w:hAnsi="Times New Roman" w:cs="Times New Roman"/>
          <w:noProof/>
          <w:sz w:val="24"/>
          <w:szCs w:val="24"/>
        </w:rPr>
        <w:drawing>
          <wp:inline distT="0" distB="0" distL="0" distR="0" wp14:anchorId="3DDB51E3" wp14:editId="21E15100">
            <wp:extent cx="967740" cy="1084580"/>
            <wp:effectExtent l="19050" t="0" r="3810" b="0"/>
            <wp:docPr id="1" name="Pilt 1" descr="MUHU VAPPsaatmis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U VAPPsaatmiseks"/>
                    <pic:cNvPicPr>
                      <a:picLocks noChangeAspect="1" noChangeArrowheads="1"/>
                    </pic:cNvPicPr>
                  </pic:nvPicPr>
                  <pic:blipFill>
                    <a:blip r:embed="rId7"/>
                    <a:srcRect/>
                    <a:stretch>
                      <a:fillRect/>
                    </a:stretch>
                  </pic:blipFill>
                  <pic:spPr bwMode="auto">
                    <a:xfrm>
                      <a:off x="0" y="0"/>
                      <a:ext cx="967740" cy="1084580"/>
                    </a:xfrm>
                    <a:prstGeom prst="rect">
                      <a:avLst/>
                    </a:prstGeom>
                    <a:noFill/>
                    <a:ln w="9525">
                      <a:noFill/>
                      <a:miter lim="800000"/>
                      <a:headEnd/>
                      <a:tailEnd/>
                    </a:ln>
                  </pic:spPr>
                </pic:pic>
              </a:graphicData>
            </a:graphic>
          </wp:inline>
        </w:drawing>
      </w:r>
    </w:p>
    <w:p w14:paraId="5246CB31" w14:textId="77777777" w:rsidR="00A97990" w:rsidRPr="005C5685" w:rsidRDefault="00CF721D" w:rsidP="00CF721D">
      <w:pPr>
        <w:pBdr>
          <w:bottom w:val="single" w:sz="12" w:space="1" w:color="auto"/>
        </w:pBdr>
        <w:tabs>
          <w:tab w:val="left" w:pos="1985"/>
        </w:tabs>
        <w:jc w:val="center"/>
        <w:rPr>
          <w:rFonts w:ascii="Times New Roman" w:hAnsi="Times New Roman" w:cs="Times New Roman"/>
          <w:b/>
          <w:sz w:val="36"/>
          <w:szCs w:val="36"/>
        </w:rPr>
      </w:pPr>
      <w:r w:rsidRPr="005C5685">
        <w:rPr>
          <w:rFonts w:ascii="Times New Roman" w:hAnsi="Times New Roman" w:cs="Times New Roman"/>
          <w:b/>
          <w:sz w:val="36"/>
          <w:szCs w:val="36"/>
        </w:rPr>
        <w:t>MUHU VALLA</w:t>
      </w:r>
      <w:r w:rsidR="00797FEC" w:rsidRPr="005C5685">
        <w:rPr>
          <w:rFonts w:ascii="Times New Roman" w:hAnsi="Times New Roman" w:cs="Times New Roman"/>
          <w:b/>
          <w:sz w:val="36"/>
          <w:szCs w:val="36"/>
        </w:rPr>
        <w:t>VOLIKOGU</w:t>
      </w:r>
    </w:p>
    <w:p w14:paraId="00EDF9C9" w14:textId="194568DF" w:rsidR="00BD1287" w:rsidRPr="006C39D3" w:rsidRDefault="005C5685" w:rsidP="00C550E8">
      <w:pPr>
        <w:rPr>
          <w:rFonts w:ascii="Times New Roman" w:eastAsia="Times New Roman" w:hAnsi="Times New Roman" w:cs="Times New Roman"/>
          <w:i/>
          <w:iCs/>
          <w:sz w:val="24"/>
          <w:szCs w:val="24"/>
          <w:lang w:eastAsia="en-US"/>
        </w:rPr>
      </w:pPr>
      <w:r w:rsidRPr="006C39D3">
        <w:rPr>
          <w:rFonts w:ascii="Times New Roman" w:eastAsia="Times New Roman" w:hAnsi="Times New Roman" w:cs="Times New Roman"/>
          <w:b/>
          <w:sz w:val="24"/>
          <w:szCs w:val="24"/>
          <w:lang w:eastAsia="en-US"/>
        </w:rPr>
        <w:br/>
      </w:r>
      <w:r w:rsidR="00BD1287" w:rsidRPr="006C39D3">
        <w:rPr>
          <w:rFonts w:ascii="Times New Roman" w:eastAsia="Times New Roman" w:hAnsi="Times New Roman" w:cs="Times New Roman"/>
          <w:b/>
          <w:sz w:val="24"/>
          <w:szCs w:val="24"/>
          <w:lang w:eastAsia="en-US"/>
        </w:rPr>
        <w:t>OTSUS</w:t>
      </w:r>
      <w:r w:rsidR="00A74A65" w:rsidRPr="006C39D3">
        <w:rPr>
          <w:rFonts w:ascii="Times New Roman" w:eastAsia="Times New Roman" w:hAnsi="Times New Roman" w:cs="Times New Roman"/>
          <w:b/>
          <w:sz w:val="24"/>
          <w:szCs w:val="24"/>
          <w:lang w:eastAsia="en-US"/>
        </w:rPr>
        <w:br/>
      </w:r>
      <w:r w:rsidRPr="006C39D3">
        <w:rPr>
          <w:rFonts w:ascii="Times New Roman" w:eastAsia="Times New Roman" w:hAnsi="Times New Roman" w:cs="Times New Roman"/>
          <w:sz w:val="24"/>
          <w:szCs w:val="24"/>
          <w:lang w:eastAsia="en-US"/>
        </w:rPr>
        <w:br/>
      </w:r>
      <w:r w:rsidR="006C39D3">
        <w:rPr>
          <w:rFonts w:ascii="Times New Roman" w:eastAsia="Times New Roman" w:hAnsi="Times New Roman" w:cs="Times New Roman"/>
          <w:sz w:val="24"/>
          <w:szCs w:val="24"/>
          <w:lang w:eastAsia="en-US"/>
        </w:rPr>
        <w:t>Hellamaa</w:t>
      </w:r>
      <w:r w:rsidR="00BD1287" w:rsidRPr="006C39D3">
        <w:rPr>
          <w:rFonts w:ascii="Times New Roman" w:eastAsia="Times New Roman" w:hAnsi="Times New Roman" w:cs="Times New Roman"/>
          <w:sz w:val="24"/>
          <w:szCs w:val="24"/>
          <w:lang w:eastAsia="en-US"/>
        </w:rPr>
        <w:tab/>
      </w:r>
      <w:r w:rsidR="00BD1287" w:rsidRPr="006C39D3">
        <w:rPr>
          <w:rFonts w:ascii="Times New Roman" w:eastAsia="Times New Roman" w:hAnsi="Times New Roman" w:cs="Times New Roman"/>
          <w:sz w:val="24"/>
          <w:szCs w:val="24"/>
          <w:lang w:eastAsia="en-US"/>
        </w:rPr>
        <w:tab/>
      </w:r>
      <w:r w:rsidR="00BD1287" w:rsidRPr="006C39D3">
        <w:rPr>
          <w:rFonts w:ascii="Times New Roman" w:eastAsia="Times New Roman" w:hAnsi="Times New Roman" w:cs="Times New Roman"/>
          <w:sz w:val="24"/>
          <w:szCs w:val="24"/>
          <w:lang w:eastAsia="en-US"/>
        </w:rPr>
        <w:tab/>
      </w:r>
      <w:r w:rsidR="00BD1287" w:rsidRPr="006C39D3">
        <w:rPr>
          <w:rFonts w:ascii="Times New Roman" w:eastAsia="Times New Roman" w:hAnsi="Times New Roman" w:cs="Times New Roman"/>
          <w:sz w:val="24"/>
          <w:szCs w:val="24"/>
          <w:lang w:eastAsia="en-US"/>
        </w:rPr>
        <w:tab/>
      </w:r>
      <w:r w:rsidR="00BD1287" w:rsidRPr="006C39D3">
        <w:rPr>
          <w:rFonts w:ascii="Times New Roman" w:eastAsia="Times New Roman" w:hAnsi="Times New Roman" w:cs="Times New Roman"/>
          <w:sz w:val="24"/>
          <w:szCs w:val="24"/>
          <w:lang w:eastAsia="en-US"/>
        </w:rPr>
        <w:tab/>
      </w:r>
      <w:r w:rsidR="00BD1287" w:rsidRPr="006C39D3">
        <w:rPr>
          <w:rFonts w:ascii="Times New Roman" w:eastAsia="Times New Roman" w:hAnsi="Times New Roman" w:cs="Times New Roman"/>
          <w:sz w:val="24"/>
          <w:szCs w:val="24"/>
          <w:lang w:eastAsia="en-US"/>
        </w:rPr>
        <w:tab/>
      </w:r>
      <w:r w:rsidR="005C13B3" w:rsidRPr="006C39D3">
        <w:rPr>
          <w:rFonts w:ascii="Times New Roman" w:eastAsia="Times New Roman" w:hAnsi="Times New Roman" w:cs="Times New Roman"/>
          <w:sz w:val="24"/>
          <w:szCs w:val="24"/>
          <w:lang w:eastAsia="en-US"/>
        </w:rPr>
        <w:tab/>
      </w:r>
      <w:r w:rsidR="00BD1287" w:rsidRPr="006C39D3">
        <w:rPr>
          <w:rFonts w:ascii="Times New Roman" w:eastAsia="Times New Roman" w:hAnsi="Times New Roman" w:cs="Times New Roman"/>
          <w:sz w:val="24"/>
          <w:szCs w:val="24"/>
          <w:lang w:eastAsia="en-US"/>
        </w:rPr>
        <w:tab/>
        <w:t xml:space="preserve"> </w:t>
      </w:r>
      <w:r w:rsidR="00536786" w:rsidRPr="006C39D3">
        <w:rPr>
          <w:rFonts w:ascii="Times New Roman" w:eastAsia="Times New Roman" w:hAnsi="Times New Roman" w:cs="Times New Roman"/>
          <w:sz w:val="24"/>
          <w:szCs w:val="24"/>
          <w:lang w:eastAsia="en-US"/>
        </w:rPr>
        <w:t>15. juuni</w:t>
      </w:r>
      <w:r w:rsidR="007F2AA6" w:rsidRPr="006C39D3">
        <w:rPr>
          <w:rFonts w:ascii="Times New Roman" w:eastAsia="Times New Roman" w:hAnsi="Times New Roman" w:cs="Times New Roman"/>
          <w:sz w:val="24"/>
          <w:szCs w:val="24"/>
          <w:lang w:eastAsia="en-US"/>
        </w:rPr>
        <w:t xml:space="preserve"> </w:t>
      </w:r>
      <w:r w:rsidR="00BD1287" w:rsidRPr="006C39D3">
        <w:rPr>
          <w:rFonts w:ascii="Times New Roman" w:eastAsia="Times New Roman" w:hAnsi="Times New Roman" w:cs="Times New Roman"/>
          <w:sz w:val="24"/>
          <w:szCs w:val="24"/>
          <w:lang w:eastAsia="en-US"/>
        </w:rPr>
        <w:t>20</w:t>
      </w:r>
      <w:r w:rsidR="000B58FF" w:rsidRPr="006C39D3">
        <w:rPr>
          <w:rFonts w:ascii="Times New Roman" w:eastAsia="Times New Roman" w:hAnsi="Times New Roman" w:cs="Times New Roman"/>
          <w:sz w:val="24"/>
          <w:szCs w:val="24"/>
          <w:lang w:eastAsia="en-US"/>
        </w:rPr>
        <w:t>2</w:t>
      </w:r>
      <w:r w:rsidR="005C13B3" w:rsidRPr="006C39D3">
        <w:rPr>
          <w:rFonts w:ascii="Times New Roman" w:eastAsia="Times New Roman" w:hAnsi="Times New Roman" w:cs="Times New Roman"/>
          <w:sz w:val="24"/>
          <w:szCs w:val="24"/>
          <w:lang w:eastAsia="en-US"/>
        </w:rPr>
        <w:t>2</w:t>
      </w:r>
      <w:r w:rsidR="00353E86" w:rsidRPr="006C39D3">
        <w:rPr>
          <w:rFonts w:ascii="Times New Roman" w:eastAsia="Times New Roman" w:hAnsi="Times New Roman" w:cs="Times New Roman"/>
          <w:sz w:val="24"/>
          <w:szCs w:val="24"/>
          <w:lang w:eastAsia="en-US"/>
        </w:rPr>
        <w:t xml:space="preserve"> nr</w:t>
      </w:r>
      <w:r w:rsidR="007F2AA6" w:rsidRPr="006C39D3">
        <w:rPr>
          <w:rFonts w:ascii="Times New Roman" w:eastAsia="Times New Roman" w:hAnsi="Times New Roman" w:cs="Times New Roman"/>
          <w:sz w:val="24"/>
          <w:szCs w:val="24"/>
          <w:lang w:eastAsia="en-US"/>
        </w:rPr>
        <w:t xml:space="preserve"> </w:t>
      </w:r>
      <w:r w:rsidR="006C39D3" w:rsidRPr="000E1583">
        <w:rPr>
          <w:rFonts w:ascii="Times New Roman" w:eastAsia="Times New Roman" w:hAnsi="Times New Roman" w:cs="Times New Roman"/>
          <w:sz w:val="24"/>
          <w:szCs w:val="24"/>
          <w:lang w:eastAsia="en-US"/>
        </w:rPr>
        <w:t>4</w:t>
      </w:r>
      <w:r w:rsidR="00853749" w:rsidRPr="000E1583">
        <w:rPr>
          <w:rFonts w:ascii="Times New Roman" w:eastAsia="Times New Roman" w:hAnsi="Times New Roman" w:cs="Times New Roman"/>
          <w:sz w:val="24"/>
          <w:szCs w:val="24"/>
          <w:lang w:eastAsia="en-US"/>
        </w:rPr>
        <w:t>9</w:t>
      </w:r>
    </w:p>
    <w:p w14:paraId="073A084E" w14:textId="6CB40E2A" w:rsidR="008918FF" w:rsidRPr="006C39D3" w:rsidRDefault="005C13B3" w:rsidP="00DC6234">
      <w:pPr>
        <w:jc w:val="both"/>
        <w:rPr>
          <w:rFonts w:ascii="Times New Roman" w:eastAsia="Calibri" w:hAnsi="Times New Roman" w:cs="Times New Roman"/>
          <w:b/>
          <w:bCs/>
          <w:sz w:val="24"/>
          <w:szCs w:val="24"/>
          <w:lang w:eastAsia="en-US"/>
        </w:rPr>
      </w:pPr>
      <w:r w:rsidRPr="006C39D3">
        <w:rPr>
          <w:rFonts w:ascii="Times New Roman" w:eastAsia="Calibri" w:hAnsi="Times New Roman" w:cs="Times New Roman"/>
          <w:b/>
          <w:bCs/>
          <w:sz w:val="24"/>
          <w:szCs w:val="24"/>
          <w:lang w:eastAsia="en-US"/>
        </w:rPr>
        <w:t>Liiva</w:t>
      </w:r>
      <w:r w:rsidR="002F5DB2" w:rsidRPr="006C39D3">
        <w:rPr>
          <w:rFonts w:ascii="Times New Roman" w:eastAsia="Calibri" w:hAnsi="Times New Roman" w:cs="Times New Roman"/>
          <w:b/>
          <w:bCs/>
          <w:sz w:val="24"/>
          <w:szCs w:val="24"/>
          <w:lang w:eastAsia="en-US"/>
        </w:rPr>
        <w:t xml:space="preserve"> küla</w:t>
      </w:r>
      <w:r w:rsidR="008918FF" w:rsidRPr="006C39D3">
        <w:rPr>
          <w:rFonts w:ascii="Times New Roman" w:eastAsia="Calibri" w:hAnsi="Times New Roman" w:cs="Times New Roman"/>
          <w:b/>
          <w:bCs/>
          <w:sz w:val="24"/>
          <w:szCs w:val="24"/>
          <w:lang w:eastAsia="en-US"/>
        </w:rPr>
        <w:t xml:space="preserve"> </w:t>
      </w:r>
      <w:r w:rsidRPr="006C39D3">
        <w:rPr>
          <w:rFonts w:ascii="Times New Roman" w:eastAsia="Calibri" w:hAnsi="Times New Roman" w:cs="Times New Roman"/>
          <w:b/>
          <w:bCs/>
          <w:sz w:val="24"/>
          <w:szCs w:val="24"/>
          <w:lang w:eastAsia="en-US"/>
        </w:rPr>
        <w:t>Mulgu</w:t>
      </w:r>
      <w:r w:rsidR="008918FF" w:rsidRPr="006C39D3">
        <w:rPr>
          <w:rFonts w:ascii="Times New Roman" w:eastAsia="Calibri" w:hAnsi="Times New Roman" w:cs="Times New Roman"/>
          <w:b/>
          <w:sz w:val="24"/>
          <w:szCs w:val="24"/>
          <w:lang w:eastAsia="en-US"/>
        </w:rPr>
        <w:t xml:space="preserve"> </w:t>
      </w:r>
      <w:r w:rsidR="00C336B6" w:rsidRPr="006C39D3">
        <w:rPr>
          <w:rFonts w:ascii="Times New Roman" w:eastAsia="Calibri" w:hAnsi="Times New Roman" w:cs="Times New Roman"/>
          <w:b/>
          <w:sz w:val="24"/>
          <w:szCs w:val="24"/>
          <w:lang w:eastAsia="en-US"/>
        </w:rPr>
        <w:t>katastriüksuse</w:t>
      </w:r>
      <w:r w:rsidR="00DE1777" w:rsidRPr="006C39D3">
        <w:rPr>
          <w:rFonts w:ascii="Times New Roman" w:eastAsia="Calibri" w:hAnsi="Times New Roman" w:cs="Times New Roman"/>
          <w:b/>
          <w:sz w:val="24"/>
          <w:szCs w:val="24"/>
          <w:lang w:eastAsia="en-US"/>
        </w:rPr>
        <w:t xml:space="preserve"> </w:t>
      </w:r>
      <w:r w:rsidR="008918FF" w:rsidRPr="006C39D3">
        <w:rPr>
          <w:rFonts w:ascii="Times New Roman" w:eastAsia="Calibri" w:hAnsi="Times New Roman" w:cs="Times New Roman"/>
          <w:b/>
          <w:bCs/>
          <w:sz w:val="24"/>
          <w:szCs w:val="24"/>
          <w:lang w:eastAsia="en-US"/>
        </w:rPr>
        <w:t>detailplaneeringu algatamine ning lähteseisukohtade kinnitamine</w:t>
      </w:r>
      <w:r w:rsidR="00DC6234" w:rsidRPr="006C39D3">
        <w:rPr>
          <w:rFonts w:ascii="Times New Roman" w:eastAsia="Calibri" w:hAnsi="Times New Roman" w:cs="Times New Roman"/>
          <w:b/>
          <w:bCs/>
          <w:sz w:val="24"/>
          <w:szCs w:val="24"/>
          <w:lang w:eastAsia="en-US"/>
        </w:rPr>
        <w:t xml:space="preserve"> ja keskkonnamõjude strateegilise hindamise algatamata jätmine  </w:t>
      </w:r>
    </w:p>
    <w:p w14:paraId="585D5301" w14:textId="0F3BCF82" w:rsidR="00652DFF" w:rsidRPr="00AD25F6" w:rsidRDefault="008918FF" w:rsidP="00652DFF">
      <w:pPr>
        <w:spacing w:after="120" w:line="240" w:lineRule="auto"/>
        <w:jc w:val="both"/>
        <w:rPr>
          <w:rFonts w:ascii="Times New Roman" w:eastAsia="Calibri" w:hAnsi="Times New Roman" w:cs="Times New Roman"/>
          <w:color w:val="000000"/>
          <w:sz w:val="24"/>
          <w:szCs w:val="24"/>
          <w:lang w:eastAsia="en-US"/>
        </w:rPr>
      </w:pPr>
      <w:r w:rsidRPr="006C39D3">
        <w:rPr>
          <w:rFonts w:ascii="Times New Roman" w:eastAsia="Calibri" w:hAnsi="Times New Roman" w:cs="Times New Roman"/>
          <w:bCs/>
          <w:sz w:val="24"/>
          <w:szCs w:val="24"/>
          <w:lang w:eastAsia="en-US"/>
        </w:rPr>
        <w:t xml:space="preserve">Muhu Vallavalitsusele on esitatud avaldus </w:t>
      </w:r>
      <w:r w:rsidRPr="006C39D3">
        <w:rPr>
          <w:rFonts w:ascii="Times New Roman" w:eastAsia="Calibri" w:hAnsi="Times New Roman" w:cs="Times New Roman"/>
          <w:sz w:val="24"/>
          <w:szCs w:val="24"/>
          <w:lang w:eastAsia="en-US"/>
        </w:rPr>
        <w:t xml:space="preserve">Muhu vallas </w:t>
      </w:r>
      <w:r w:rsidR="005C13B3" w:rsidRPr="006C39D3">
        <w:rPr>
          <w:rFonts w:ascii="Times New Roman" w:eastAsia="Calibri" w:hAnsi="Times New Roman" w:cs="Times New Roman"/>
          <w:sz w:val="24"/>
          <w:szCs w:val="24"/>
          <w:lang w:eastAsia="en-US"/>
        </w:rPr>
        <w:t>Liiva</w:t>
      </w:r>
      <w:r w:rsidR="002F5DB2" w:rsidRPr="006C39D3">
        <w:rPr>
          <w:rFonts w:ascii="Times New Roman" w:eastAsia="Calibri" w:hAnsi="Times New Roman" w:cs="Times New Roman"/>
          <w:sz w:val="24"/>
          <w:szCs w:val="24"/>
          <w:lang w:eastAsia="en-US"/>
        </w:rPr>
        <w:t xml:space="preserve"> külas</w:t>
      </w:r>
      <w:r w:rsidRPr="006C39D3">
        <w:rPr>
          <w:rFonts w:ascii="Times New Roman" w:eastAsia="Calibri" w:hAnsi="Times New Roman" w:cs="Times New Roman"/>
          <w:sz w:val="24"/>
          <w:szCs w:val="24"/>
          <w:lang w:eastAsia="en-US"/>
        </w:rPr>
        <w:t xml:space="preserve"> asuva </w:t>
      </w:r>
      <w:r w:rsidR="005C13B3" w:rsidRPr="006C39D3">
        <w:rPr>
          <w:rFonts w:ascii="Times New Roman" w:eastAsia="Calibri" w:hAnsi="Times New Roman" w:cs="Times New Roman"/>
          <w:sz w:val="24"/>
          <w:szCs w:val="24"/>
          <w:lang w:eastAsia="en-US"/>
        </w:rPr>
        <w:t>Mulgu</w:t>
      </w:r>
      <w:r w:rsidR="002F5DB2" w:rsidRPr="006C39D3">
        <w:rPr>
          <w:rFonts w:ascii="Times New Roman" w:eastAsia="Calibri" w:hAnsi="Times New Roman" w:cs="Times New Roman"/>
          <w:sz w:val="24"/>
          <w:szCs w:val="24"/>
          <w:lang w:eastAsia="en-US"/>
        </w:rPr>
        <w:t xml:space="preserve"> </w:t>
      </w:r>
      <w:r w:rsidR="00F17E07" w:rsidRPr="006C39D3">
        <w:rPr>
          <w:rFonts w:ascii="Times New Roman" w:eastAsia="Calibri" w:hAnsi="Times New Roman" w:cs="Times New Roman"/>
          <w:sz w:val="24"/>
          <w:szCs w:val="24"/>
          <w:lang w:eastAsia="en-US"/>
        </w:rPr>
        <w:t xml:space="preserve">katastriüksust </w:t>
      </w:r>
      <w:r w:rsidRPr="006C39D3">
        <w:rPr>
          <w:rFonts w:ascii="Times New Roman" w:eastAsia="Calibri" w:hAnsi="Times New Roman" w:cs="Times New Roman"/>
          <w:sz w:val="24"/>
          <w:szCs w:val="24"/>
          <w:lang w:eastAsia="en-US"/>
        </w:rPr>
        <w:t>(katastritunnus</w:t>
      </w:r>
      <w:r w:rsidR="00613526" w:rsidRPr="006C39D3">
        <w:rPr>
          <w:rFonts w:ascii="Times New Roman" w:eastAsia="Calibri" w:hAnsi="Times New Roman" w:cs="Times New Roman"/>
          <w:sz w:val="24"/>
          <w:szCs w:val="24"/>
          <w:lang w:eastAsia="en-US"/>
        </w:rPr>
        <w:t xml:space="preserve"> </w:t>
      </w:r>
      <w:r w:rsidR="005C13B3" w:rsidRPr="006C39D3">
        <w:rPr>
          <w:rFonts w:ascii="Times New Roman" w:eastAsia="Calibri" w:hAnsi="Times New Roman" w:cs="Times New Roman"/>
          <w:sz w:val="24"/>
          <w:szCs w:val="24"/>
          <w:lang w:eastAsia="en-US"/>
        </w:rPr>
        <w:t>47801:004:0379</w:t>
      </w:r>
      <w:r w:rsidRPr="006C39D3">
        <w:rPr>
          <w:rFonts w:ascii="Times New Roman" w:eastAsia="Calibri" w:hAnsi="Times New Roman" w:cs="Times New Roman"/>
          <w:sz w:val="24"/>
          <w:szCs w:val="24"/>
          <w:lang w:eastAsia="en-US"/>
        </w:rPr>
        <w:t xml:space="preserve">, sihtotstarve </w:t>
      </w:r>
      <w:r w:rsidR="00E17CDC" w:rsidRPr="006C39D3">
        <w:rPr>
          <w:rFonts w:ascii="Times New Roman" w:eastAsia="Calibri" w:hAnsi="Times New Roman" w:cs="Times New Roman"/>
          <w:sz w:val="24"/>
          <w:szCs w:val="24"/>
          <w:lang w:eastAsia="en-US"/>
        </w:rPr>
        <w:t>maatulundusmaa</w:t>
      </w:r>
      <w:r w:rsidRPr="006C39D3">
        <w:rPr>
          <w:rFonts w:ascii="Times New Roman" w:eastAsia="Calibri" w:hAnsi="Times New Roman" w:cs="Times New Roman"/>
          <w:sz w:val="24"/>
          <w:szCs w:val="24"/>
          <w:lang w:eastAsia="en-US"/>
        </w:rPr>
        <w:t xml:space="preserve">, pindala </w:t>
      </w:r>
      <w:bookmarkStart w:id="0" w:name="_Hlk99625622"/>
      <w:r w:rsidR="005C13B3" w:rsidRPr="006C39D3">
        <w:rPr>
          <w:rFonts w:ascii="Times New Roman" w:eastAsia="Calibri" w:hAnsi="Times New Roman" w:cs="Times New Roman"/>
          <w:sz w:val="24"/>
          <w:szCs w:val="24"/>
          <w:lang w:eastAsia="en-US"/>
        </w:rPr>
        <w:t>15112 m²</w:t>
      </w:r>
      <w:bookmarkEnd w:id="0"/>
      <w:r w:rsidRPr="006C39D3">
        <w:rPr>
          <w:rFonts w:ascii="Times New Roman" w:eastAsia="Calibri" w:hAnsi="Times New Roman" w:cs="Times New Roman"/>
          <w:sz w:val="24"/>
          <w:szCs w:val="24"/>
          <w:lang w:eastAsia="en-US"/>
        </w:rPr>
        <w:t>)</w:t>
      </w:r>
      <w:r w:rsidR="00012AAC" w:rsidRPr="006C39D3">
        <w:rPr>
          <w:rFonts w:ascii="Times New Roman" w:eastAsia="Calibri" w:hAnsi="Times New Roman" w:cs="Times New Roman"/>
          <w:sz w:val="24"/>
          <w:szCs w:val="24"/>
          <w:lang w:eastAsia="en-US"/>
        </w:rPr>
        <w:t xml:space="preserve"> </w:t>
      </w:r>
      <w:r w:rsidR="005E405D" w:rsidRPr="006C39D3">
        <w:rPr>
          <w:rFonts w:ascii="Times New Roman" w:eastAsia="Calibri" w:hAnsi="Times New Roman" w:cs="Times New Roman"/>
          <w:sz w:val="24"/>
          <w:szCs w:val="24"/>
          <w:lang w:eastAsia="en-US"/>
        </w:rPr>
        <w:t>hõlmava</w:t>
      </w:r>
      <w:r w:rsidRPr="006C39D3">
        <w:rPr>
          <w:rFonts w:ascii="Times New Roman" w:eastAsia="Calibri" w:hAnsi="Times New Roman" w:cs="Times New Roman"/>
          <w:sz w:val="24"/>
          <w:szCs w:val="24"/>
          <w:lang w:eastAsia="en-US"/>
        </w:rPr>
        <w:t xml:space="preserve"> </w:t>
      </w:r>
      <w:r w:rsidRPr="00AD25F6">
        <w:rPr>
          <w:rFonts w:ascii="Times New Roman" w:eastAsia="Calibri" w:hAnsi="Times New Roman" w:cs="Times New Roman"/>
          <w:color w:val="000000"/>
          <w:sz w:val="24"/>
          <w:szCs w:val="24"/>
          <w:lang w:eastAsia="en-US"/>
        </w:rPr>
        <w:t>detailplaneeringu algatamiseks.</w:t>
      </w:r>
    </w:p>
    <w:p w14:paraId="620ABE8A" w14:textId="1063FF30" w:rsidR="005C13B3" w:rsidRDefault="00E17CDC" w:rsidP="00012AAC">
      <w:pPr>
        <w:spacing w:after="120" w:line="240" w:lineRule="auto"/>
        <w:jc w:val="both"/>
        <w:rPr>
          <w:rFonts w:ascii="Times New Roman" w:eastAsia="Calibri" w:hAnsi="Times New Roman" w:cs="Times New Roman"/>
          <w:color w:val="000000"/>
          <w:sz w:val="24"/>
          <w:szCs w:val="24"/>
          <w:lang w:eastAsia="en-US"/>
        </w:rPr>
      </w:pPr>
      <w:bookmarkStart w:id="1" w:name="_Hlk99625651"/>
      <w:bookmarkStart w:id="2" w:name="_Hlk99626327"/>
      <w:r w:rsidRPr="00E17CDC">
        <w:rPr>
          <w:rFonts w:ascii="Times New Roman" w:eastAsia="Calibri" w:hAnsi="Times New Roman" w:cs="Times New Roman"/>
          <w:color w:val="000000"/>
          <w:sz w:val="24"/>
          <w:szCs w:val="24"/>
          <w:lang w:eastAsia="en-US"/>
        </w:rPr>
        <w:t xml:space="preserve">Detailplaneeringu eesmärgiks on </w:t>
      </w:r>
      <w:r w:rsidR="00C01AE8">
        <w:rPr>
          <w:rFonts w:ascii="Times New Roman" w:eastAsia="Calibri" w:hAnsi="Times New Roman" w:cs="Times New Roman"/>
          <w:color w:val="000000"/>
          <w:sz w:val="24"/>
          <w:szCs w:val="24"/>
          <w:lang w:eastAsia="en-US"/>
        </w:rPr>
        <w:t xml:space="preserve">taimekasvatustalu ning taluturismi edendamiseks puhkemajade ja seminarihoone rajamine. </w:t>
      </w:r>
    </w:p>
    <w:bookmarkEnd w:id="1"/>
    <w:p w14:paraId="2372CA3E" w14:textId="4AAC86B6" w:rsidR="00E17CDC" w:rsidRDefault="00C01AE8" w:rsidP="00012AAC">
      <w:pPr>
        <w:spacing w:after="12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Planeeringuga määratakse </w:t>
      </w:r>
      <w:r w:rsidR="005E405D" w:rsidRPr="005E405D">
        <w:rPr>
          <w:rFonts w:ascii="Times New Roman" w:eastAsia="Calibri" w:hAnsi="Times New Roman" w:cs="Times New Roman"/>
          <w:color w:val="000000"/>
          <w:sz w:val="24"/>
          <w:szCs w:val="24"/>
          <w:lang w:eastAsia="en-US"/>
        </w:rPr>
        <w:t>ehitusõigus ja arhitektuurse</w:t>
      </w:r>
      <w:r>
        <w:rPr>
          <w:rFonts w:ascii="Times New Roman" w:eastAsia="Calibri" w:hAnsi="Times New Roman" w:cs="Times New Roman"/>
          <w:color w:val="000000"/>
          <w:sz w:val="24"/>
          <w:szCs w:val="24"/>
          <w:lang w:eastAsia="en-US"/>
        </w:rPr>
        <w:t>d</w:t>
      </w:r>
      <w:r w:rsidR="005E405D" w:rsidRPr="005E405D">
        <w:rPr>
          <w:rFonts w:ascii="Times New Roman" w:eastAsia="Calibri" w:hAnsi="Times New Roman" w:cs="Times New Roman"/>
          <w:color w:val="000000"/>
          <w:sz w:val="24"/>
          <w:szCs w:val="24"/>
          <w:lang w:eastAsia="en-US"/>
        </w:rPr>
        <w:t xml:space="preserve"> tingimus</w:t>
      </w:r>
      <w:r>
        <w:rPr>
          <w:rFonts w:ascii="Times New Roman" w:eastAsia="Calibri" w:hAnsi="Times New Roman" w:cs="Times New Roman"/>
          <w:color w:val="000000"/>
          <w:sz w:val="24"/>
          <w:szCs w:val="24"/>
          <w:lang w:eastAsia="en-US"/>
        </w:rPr>
        <w:t xml:space="preserve">ed elamu, kõrvalhoonete, </w:t>
      </w:r>
      <w:r w:rsidR="005E405D" w:rsidRPr="005E405D">
        <w:rPr>
          <w:rFonts w:ascii="Times New Roman" w:eastAsia="Calibri" w:hAnsi="Times New Roman" w:cs="Times New Roman"/>
          <w:color w:val="000000"/>
          <w:sz w:val="24"/>
          <w:szCs w:val="24"/>
          <w:lang w:eastAsia="en-US"/>
        </w:rPr>
        <w:t xml:space="preserve">puhkemajade </w:t>
      </w:r>
      <w:r>
        <w:rPr>
          <w:rFonts w:ascii="Times New Roman" w:eastAsia="Calibri" w:hAnsi="Times New Roman" w:cs="Times New Roman"/>
          <w:color w:val="000000"/>
          <w:sz w:val="24"/>
          <w:szCs w:val="24"/>
          <w:lang w:eastAsia="en-US"/>
        </w:rPr>
        <w:t xml:space="preserve">ja </w:t>
      </w:r>
      <w:r w:rsidR="00237CC0">
        <w:rPr>
          <w:rFonts w:ascii="Times New Roman" w:eastAsia="Calibri" w:hAnsi="Times New Roman" w:cs="Times New Roman"/>
          <w:color w:val="000000"/>
          <w:sz w:val="24"/>
          <w:szCs w:val="24"/>
          <w:lang w:eastAsia="en-US"/>
        </w:rPr>
        <w:t xml:space="preserve">seminarihoone </w:t>
      </w:r>
      <w:r w:rsidR="005E405D" w:rsidRPr="005E405D">
        <w:rPr>
          <w:rFonts w:ascii="Times New Roman" w:eastAsia="Calibri" w:hAnsi="Times New Roman" w:cs="Times New Roman"/>
          <w:color w:val="000000"/>
          <w:sz w:val="24"/>
          <w:szCs w:val="24"/>
          <w:lang w:eastAsia="en-US"/>
        </w:rPr>
        <w:t>rajamiseks</w:t>
      </w:r>
      <w:r w:rsidR="00237CC0">
        <w:rPr>
          <w:rFonts w:ascii="Times New Roman" w:eastAsia="Calibri" w:hAnsi="Times New Roman" w:cs="Times New Roman"/>
          <w:color w:val="000000"/>
          <w:sz w:val="24"/>
          <w:szCs w:val="24"/>
          <w:lang w:eastAsia="en-US"/>
        </w:rPr>
        <w:t>. K</w:t>
      </w:r>
      <w:r w:rsidR="005E405D" w:rsidRPr="005E405D">
        <w:rPr>
          <w:rFonts w:ascii="Times New Roman" w:eastAsia="Calibri" w:hAnsi="Times New Roman" w:cs="Times New Roman"/>
          <w:color w:val="000000"/>
          <w:sz w:val="24"/>
          <w:szCs w:val="24"/>
          <w:lang w:eastAsia="en-US"/>
        </w:rPr>
        <w:t>atastriüksuse sihtotstar</w:t>
      </w:r>
      <w:r w:rsidR="00237CC0">
        <w:rPr>
          <w:rFonts w:ascii="Times New Roman" w:eastAsia="Calibri" w:hAnsi="Times New Roman" w:cs="Times New Roman"/>
          <w:color w:val="000000"/>
          <w:sz w:val="24"/>
          <w:szCs w:val="24"/>
          <w:lang w:eastAsia="en-US"/>
        </w:rPr>
        <w:t>v</w:t>
      </w:r>
      <w:r w:rsidR="005E405D" w:rsidRPr="005E405D">
        <w:rPr>
          <w:rFonts w:ascii="Times New Roman" w:eastAsia="Calibri" w:hAnsi="Times New Roman" w:cs="Times New Roman"/>
          <w:color w:val="000000"/>
          <w:sz w:val="24"/>
          <w:szCs w:val="24"/>
          <w:lang w:eastAsia="en-US"/>
        </w:rPr>
        <w:t>e muu</w:t>
      </w:r>
      <w:r w:rsidR="00237CC0">
        <w:rPr>
          <w:rFonts w:ascii="Times New Roman" w:eastAsia="Calibri" w:hAnsi="Times New Roman" w:cs="Times New Roman"/>
          <w:color w:val="000000"/>
          <w:sz w:val="24"/>
          <w:szCs w:val="24"/>
          <w:lang w:eastAsia="en-US"/>
        </w:rPr>
        <w:t>detakse</w:t>
      </w:r>
      <w:r w:rsidR="00BF01CE">
        <w:rPr>
          <w:rFonts w:ascii="Times New Roman" w:eastAsia="Calibri" w:hAnsi="Times New Roman" w:cs="Times New Roman"/>
          <w:color w:val="000000"/>
          <w:sz w:val="24"/>
          <w:szCs w:val="24"/>
          <w:lang w:eastAsia="en-US"/>
        </w:rPr>
        <w:t xml:space="preserve"> osaliselt ärimaaks</w:t>
      </w:r>
      <w:r w:rsidR="005E405D" w:rsidRPr="005E405D">
        <w:rPr>
          <w:rFonts w:ascii="Times New Roman" w:eastAsia="Calibri" w:hAnsi="Times New Roman" w:cs="Times New Roman"/>
          <w:color w:val="000000"/>
          <w:sz w:val="24"/>
          <w:szCs w:val="24"/>
          <w:lang w:eastAsia="en-US"/>
        </w:rPr>
        <w:t xml:space="preserve">, </w:t>
      </w:r>
      <w:r w:rsidR="00237CC0">
        <w:rPr>
          <w:rFonts w:ascii="Times New Roman" w:eastAsia="Calibri" w:hAnsi="Times New Roman" w:cs="Times New Roman"/>
          <w:color w:val="000000"/>
          <w:sz w:val="24"/>
          <w:szCs w:val="24"/>
          <w:lang w:eastAsia="en-US"/>
        </w:rPr>
        <w:t xml:space="preserve">määratakse </w:t>
      </w:r>
      <w:r w:rsidR="005E405D" w:rsidRPr="005E405D">
        <w:rPr>
          <w:rFonts w:ascii="Times New Roman" w:eastAsia="Calibri" w:hAnsi="Times New Roman" w:cs="Times New Roman"/>
          <w:color w:val="000000"/>
          <w:sz w:val="24"/>
          <w:szCs w:val="24"/>
          <w:lang w:eastAsia="en-US"/>
        </w:rPr>
        <w:t>liikluskorralduse põhimõt</w:t>
      </w:r>
      <w:r w:rsidR="00237CC0">
        <w:rPr>
          <w:rFonts w:ascii="Times New Roman" w:eastAsia="Calibri" w:hAnsi="Times New Roman" w:cs="Times New Roman"/>
          <w:color w:val="000000"/>
          <w:sz w:val="24"/>
          <w:szCs w:val="24"/>
          <w:lang w:eastAsia="en-US"/>
        </w:rPr>
        <w:t>ted</w:t>
      </w:r>
      <w:r w:rsidR="005E405D" w:rsidRPr="005E405D">
        <w:rPr>
          <w:rFonts w:ascii="Times New Roman" w:eastAsia="Calibri" w:hAnsi="Times New Roman" w:cs="Times New Roman"/>
          <w:color w:val="000000"/>
          <w:sz w:val="24"/>
          <w:szCs w:val="24"/>
          <w:lang w:eastAsia="en-US"/>
        </w:rPr>
        <w:t>, tehnovõrkude, trasside ja tehnorajatiste asukoha</w:t>
      </w:r>
      <w:r w:rsidR="00237CC0">
        <w:rPr>
          <w:rFonts w:ascii="Times New Roman" w:eastAsia="Calibri" w:hAnsi="Times New Roman" w:cs="Times New Roman"/>
          <w:color w:val="000000"/>
          <w:sz w:val="24"/>
          <w:szCs w:val="24"/>
          <w:lang w:eastAsia="en-US"/>
        </w:rPr>
        <w:t>d</w:t>
      </w:r>
      <w:r w:rsidR="005E405D" w:rsidRPr="005E405D">
        <w:rPr>
          <w:rFonts w:ascii="Times New Roman" w:eastAsia="Calibri" w:hAnsi="Times New Roman" w:cs="Times New Roman"/>
          <w:color w:val="000000"/>
          <w:sz w:val="24"/>
          <w:szCs w:val="24"/>
          <w:lang w:eastAsia="en-US"/>
        </w:rPr>
        <w:t>, hoonestuse ja haljastuse põhimõt</w:t>
      </w:r>
      <w:r w:rsidR="00237CC0">
        <w:rPr>
          <w:rFonts w:ascii="Times New Roman" w:eastAsia="Calibri" w:hAnsi="Times New Roman" w:cs="Times New Roman"/>
          <w:color w:val="000000"/>
          <w:sz w:val="24"/>
          <w:szCs w:val="24"/>
          <w:lang w:eastAsia="en-US"/>
        </w:rPr>
        <w:t>ted</w:t>
      </w:r>
      <w:r w:rsidR="005E405D" w:rsidRPr="005E405D">
        <w:rPr>
          <w:rFonts w:ascii="Times New Roman" w:eastAsia="Calibri" w:hAnsi="Times New Roman" w:cs="Times New Roman"/>
          <w:color w:val="000000"/>
          <w:sz w:val="24"/>
          <w:szCs w:val="24"/>
          <w:lang w:eastAsia="en-US"/>
        </w:rPr>
        <w:t xml:space="preserve"> ja ulatus</w:t>
      </w:r>
      <w:r w:rsidR="00237CC0">
        <w:rPr>
          <w:rFonts w:ascii="Times New Roman" w:eastAsia="Calibri" w:hAnsi="Times New Roman" w:cs="Times New Roman"/>
          <w:color w:val="000000"/>
          <w:sz w:val="24"/>
          <w:szCs w:val="24"/>
          <w:lang w:eastAsia="en-US"/>
        </w:rPr>
        <w:t>,</w:t>
      </w:r>
      <w:r w:rsidR="00237CC0" w:rsidRPr="00237CC0">
        <w:rPr>
          <w:rFonts w:ascii="Times New Roman" w:eastAsia="Calibri" w:hAnsi="Times New Roman" w:cs="Times New Roman"/>
          <w:color w:val="000000"/>
          <w:sz w:val="24"/>
          <w:szCs w:val="24"/>
          <w:lang w:eastAsia="en-US"/>
        </w:rPr>
        <w:t xml:space="preserve"> </w:t>
      </w:r>
      <w:r w:rsidR="00237CC0" w:rsidRPr="005E405D">
        <w:rPr>
          <w:rFonts w:ascii="Times New Roman" w:eastAsia="Calibri" w:hAnsi="Times New Roman" w:cs="Times New Roman"/>
          <w:color w:val="000000"/>
          <w:sz w:val="24"/>
          <w:szCs w:val="24"/>
          <w:lang w:eastAsia="en-US"/>
        </w:rPr>
        <w:t>seadustest ja teistest õigusaktidest tuleneva</w:t>
      </w:r>
      <w:r w:rsidR="00237CC0">
        <w:rPr>
          <w:rFonts w:ascii="Times New Roman" w:eastAsia="Calibri" w:hAnsi="Times New Roman" w:cs="Times New Roman"/>
          <w:color w:val="000000"/>
          <w:sz w:val="24"/>
          <w:szCs w:val="24"/>
          <w:lang w:eastAsia="en-US"/>
        </w:rPr>
        <w:t>d</w:t>
      </w:r>
      <w:r w:rsidR="00237CC0" w:rsidRPr="005E405D">
        <w:rPr>
          <w:rFonts w:ascii="Times New Roman" w:eastAsia="Calibri" w:hAnsi="Times New Roman" w:cs="Times New Roman"/>
          <w:color w:val="000000"/>
          <w:sz w:val="24"/>
          <w:szCs w:val="24"/>
          <w:lang w:eastAsia="en-US"/>
        </w:rPr>
        <w:t xml:space="preserve"> kitsendus</w:t>
      </w:r>
      <w:r w:rsidR="00237CC0">
        <w:rPr>
          <w:rFonts w:ascii="Times New Roman" w:eastAsia="Calibri" w:hAnsi="Times New Roman" w:cs="Times New Roman"/>
          <w:color w:val="000000"/>
          <w:sz w:val="24"/>
          <w:szCs w:val="24"/>
          <w:lang w:eastAsia="en-US"/>
        </w:rPr>
        <w:t>ed</w:t>
      </w:r>
      <w:r w:rsidR="00237CC0" w:rsidRPr="005E405D">
        <w:rPr>
          <w:rFonts w:ascii="Times New Roman" w:eastAsia="Calibri" w:hAnsi="Times New Roman" w:cs="Times New Roman"/>
          <w:color w:val="000000"/>
          <w:sz w:val="24"/>
          <w:szCs w:val="24"/>
          <w:lang w:eastAsia="en-US"/>
        </w:rPr>
        <w:t xml:space="preserve"> ja servituu</w:t>
      </w:r>
      <w:r w:rsidR="00237CC0">
        <w:rPr>
          <w:rFonts w:ascii="Times New Roman" w:eastAsia="Calibri" w:hAnsi="Times New Roman" w:cs="Times New Roman"/>
          <w:color w:val="000000"/>
          <w:sz w:val="24"/>
          <w:szCs w:val="24"/>
          <w:lang w:eastAsia="en-US"/>
        </w:rPr>
        <w:t>tide</w:t>
      </w:r>
      <w:r w:rsidR="00237CC0" w:rsidRPr="005E405D">
        <w:rPr>
          <w:rFonts w:ascii="Times New Roman" w:eastAsia="Calibri" w:hAnsi="Times New Roman" w:cs="Times New Roman"/>
          <w:color w:val="000000"/>
          <w:sz w:val="24"/>
          <w:szCs w:val="24"/>
          <w:lang w:eastAsia="en-US"/>
        </w:rPr>
        <w:t xml:space="preserve"> ulatus</w:t>
      </w:r>
      <w:r w:rsidR="00237CC0">
        <w:rPr>
          <w:rFonts w:ascii="Times New Roman" w:eastAsia="Calibri" w:hAnsi="Times New Roman" w:cs="Times New Roman"/>
          <w:color w:val="000000"/>
          <w:sz w:val="24"/>
          <w:szCs w:val="24"/>
          <w:lang w:eastAsia="en-US"/>
        </w:rPr>
        <w:t>, seatakse</w:t>
      </w:r>
      <w:r w:rsidR="005E405D" w:rsidRPr="005E405D">
        <w:rPr>
          <w:rFonts w:ascii="Times New Roman" w:eastAsia="Calibri" w:hAnsi="Times New Roman" w:cs="Times New Roman"/>
          <w:color w:val="000000"/>
          <w:sz w:val="24"/>
          <w:szCs w:val="24"/>
          <w:lang w:eastAsia="en-US"/>
        </w:rPr>
        <w:t xml:space="preserve"> keskkonnatingimus</w:t>
      </w:r>
      <w:r w:rsidR="00237CC0">
        <w:rPr>
          <w:rFonts w:ascii="Times New Roman" w:eastAsia="Calibri" w:hAnsi="Times New Roman" w:cs="Times New Roman"/>
          <w:color w:val="000000"/>
          <w:sz w:val="24"/>
          <w:szCs w:val="24"/>
          <w:lang w:eastAsia="en-US"/>
        </w:rPr>
        <w:t>ed</w:t>
      </w:r>
      <w:r w:rsidR="005E405D" w:rsidRPr="005E405D">
        <w:rPr>
          <w:rFonts w:ascii="Times New Roman" w:eastAsia="Calibri" w:hAnsi="Times New Roman" w:cs="Times New Roman"/>
          <w:color w:val="000000"/>
          <w:sz w:val="24"/>
          <w:szCs w:val="24"/>
          <w:lang w:eastAsia="en-US"/>
        </w:rPr>
        <w:t xml:space="preserve"> planeeringuga kavandatu elluviimiseks.</w:t>
      </w:r>
      <w:r w:rsidR="00EE4EB6">
        <w:rPr>
          <w:rFonts w:ascii="Times New Roman" w:eastAsia="Calibri" w:hAnsi="Times New Roman" w:cs="Times New Roman"/>
          <w:color w:val="000000"/>
          <w:sz w:val="24"/>
          <w:szCs w:val="24"/>
          <w:lang w:eastAsia="en-US"/>
        </w:rPr>
        <w:t xml:space="preserve"> </w:t>
      </w:r>
      <w:r w:rsidR="00BE3E2E">
        <w:rPr>
          <w:rFonts w:ascii="Times New Roman" w:eastAsia="Calibri" w:hAnsi="Times New Roman" w:cs="Times New Roman"/>
          <w:color w:val="000000"/>
          <w:sz w:val="24"/>
          <w:szCs w:val="24"/>
          <w:lang w:eastAsia="en-US"/>
        </w:rPr>
        <w:t xml:space="preserve">Planeeringuga soovitakse katastriüksusele ehitada </w:t>
      </w:r>
      <w:r w:rsidR="00237CC0">
        <w:rPr>
          <w:rFonts w:ascii="Times New Roman" w:eastAsia="Calibri" w:hAnsi="Times New Roman" w:cs="Times New Roman"/>
          <w:color w:val="000000"/>
          <w:sz w:val="24"/>
          <w:szCs w:val="24"/>
          <w:lang w:eastAsia="en-US"/>
        </w:rPr>
        <w:t xml:space="preserve">ca </w:t>
      </w:r>
      <w:r w:rsidR="00BE3E2E">
        <w:rPr>
          <w:rFonts w:ascii="Times New Roman" w:eastAsia="Calibri" w:hAnsi="Times New Roman" w:cs="Times New Roman"/>
          <w:color w:val="000000"/>
          <w:sz w:val="24"/>
          <w:szCs w:val="24"/>
          <w:lang w:eastAsia="en-US"/>
        </w:rPr>
        <w:t xml:space="preserve">7 hoonet ehitusaluse pinnaga kokku kuni </w:t>
      </w:r>
      <w:r w:rsidR="00C468BD">
        <w:rPr>
          <w:rFonts w:ascii="Times New Roman" w:eastAsia="Calibri" w:hAnsi="Times New Roman" w:cs="Times New Roman"/>
          <w:color w:val="000000"/>
          <w:sz w:val="24"/>
          <w:szCs w:val="24"/>
          <w:lang w:eastAsia="en-US"/>
        </w:rPr>
        <w:t>8</w:t>
      </w:r>
      <w:r w:rsidR="00237CC0">
        <w:rPr>
          <w:rFonts w:ascii="Times New Roman" w:eastAsia="Calibri" w:hAnsi="Times New Roman" w:cs="Times New Roman"/>
          <w:color w:val="000000"/>
          <w:sz w:val="24"/>
          <w:szCs w:val="24"/>
          <w:lang w:eastAsia="en-US"/>
        </w:rPr>
        <w:t>00</w:t>
      </w:r>
      <w:r w:rsidR="00BE3E2E">
        <w:rPr>
          <w:rFonts w:ascii="Times New Roman" w:eastAsia="Calibri" w:hAnsi="Times New Roman" w:cs="Times New Roman"/>
          <w:color w:val="000000"/>
          <w:sz w:val="24"/>
          <w:szCs w:val="24"/>
          <w:lang w:eastAsia="en-US"/>
        </w:rPr>
        <w:t xml:space="preserve"> m</w:t>
      </w:r>
      <w:r w:rsidR="00BE3E2E">
        <w:rPr>
          <w:rFonts w:ascii="Times New Roman" w:eastAsia="Calibri" w:hAnsi="Times New Roman" w:cs="Times New Roman"/>
          <w:color w:val="000000"/>
          <w:sz w:val="24"/>
          <w:szCs w:val="24"/>
          <w:vertAlign w:val="superscript"/>
          <w:lang w:eastAsia="en-US"/>
        </w:rPr>
        <w:t>2</w:t>
      </w:r>
      <w:r w:rsidR="00BE3E2E">
        <w:rPr>
          <w:rFonts w:ascii="Times New Roman" w:eastAsia="Calibri" w:hAnsi="Times New Roman" w:cs="Times New Roman"/>
          <w:color w:val="000000"/>
          <w:sz w:val="24"/>
          <w:szCs w:val="24"/>
          <w:lang w:eastAsia="en-US"/>
        </w:rPr>
        <w:t xml:space="preserve"> ning hooneid teenindavad tehnorajatised.</w:t>
      </w:r>
    </w:p>
    <w:bookmarkEnd w:id="2"/>
    <w:p w14:paraId="59549C05" w14:textId="68FFEE30" w:rsidR="00E17CDC" w:rsidRDefault="00D23F98" w:rsidP="00E17CDC">
      <w:pPr>
        <w:spacing w:after="120" w:line="240" w:lineRule="auto"/>
        <w:jc w:val="both"/>
        <w:rPr>
          <w:rFonts w:ascii="Times New Roman" w:eastAsia="Calibri" w:hAnsi="Times New Roman" w:cs="Times New Roman"/>
          <w:color w:val="000000"/>
          <w:sz w:val="24"/>
          <w:szCs w:val="24"/>
          <w:lang w:eastAsia="en-US"/>
        </w:rPr>
      </w:pPr>
      <w:r w:rsidRPr="00D23F98">
        <w:rPr>
          <w:rFonts w:ascii="Times New Roman" w:eastAsia="Calibri" w:hAnsi="Times New Roman" w:cs="Times New Roman"/>
          <w:color w:val="000000"/>
          <w:sz w:val="24"/>
          <w:szCs w:val="24"/>
          <w:lang w:eastAsia="en-US"/>
        </w:rPr>
        <w:t xml:space="preserve">Muhu valla üldplaneeringu kohaselt tuleb koostada detailplaneering juhul, kui soovitakse katastriüksuse sihtotstarbe muutmist tootmis- või ärimaaks. Muhu valla üldplaneeringuga ei ole </w:t>
      </w:r>
      <w:r w:rsidR="006320FB">
        <w:rPr>
          <w:rFonts w:ascii="Times New Roman" w:eastAsia="Calibri" w:hAnsi="Times New Roman" w:cs="Times New Roman"/>
          <w:color w:val="000000"/>
          <w:sz w:val="24"/>
          <w:szCs w:val="24"/>
          <w:lang w:eastAsia="en-US"/>
        </w:rPr>
        <w:t>Mulgu</w:t>
      </w:r>
      <w:r w:rsidRPr="00D23F98">
        <w:rPr>
          <w:rFonts w:ascii="Times New Roman" w:eastAsia="Calibri" w:hAnsi="Times New Roman" w:cs="Times New Roman"/>
          <w:color w:val="000000"/>
          <w:sz w:val="24"/>
          <w:szCs w:val="24"/>
          <w:lang w:eastAsia="en-US"/>
        </w:rPr>
        <w:t xml:space="preserve"> maaüksustele reserveeritud ühtegi maakasutuse juhtfunktsiooni, kuid tulenevalt planeeritava tegevuse iseloomust ja vähesest mõjust naaberaladele ei ole tegemist üldplaneeringu põhilahendust muutva detailplaneeringuga</w:t>
      </w:r>
      <w:r w:rsidR="00E17CDC" w:rsidRPr="00E17CDC">
        <w:rPr>
          <w:rFonts w:ascii="Times New Roman" w:eastAsia="Calibri" w:hAnsi="Times New Roman" w:cs="Times New Roman"/>
          <w:color w:val="000000"/>
          <w:sz w:val="24"/>
          <w:szCs w:val="24"/>
          <w:lang w:eastAsia="en-US"/>
        </w:rPr>
        <w:t>.</w:t>
      </w:r>
    </w:p>
    <w:p w14:paraId="3D6188FF" w14:textId="36870F1C" w:rsidR="00DB5BB4" w:rsidRDefault="00DB5BB4" w:rsidP="00051894">
      <w:pPr>
        <w:spacing w:after="12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Muhu vallas on kehtestamisel uus üldplaneering. Ka uues üldplaneeringus ei ole maaüksusele reserveeritud ühtegi maakasutuse juhtfunktsiooni. Planeeringuala asub vahetult keskuse maa juhtotstarbega ala kõrval.</w:t>
      </w:r>
      <w:r w:rsidR="00051894" w:rsidRPr="00051894">
        <w:rPr>
          <w:rFonts w:ascii="Times New Roman" w:eastAsia="Calibri" w:hAnsi="Times New Roman" w:cs="Times New Roman"/>
          <w:color w:val="000000"/>
          <w:sz w:val="24"/>
          <w:szCs w:val="24"/>
          <w:lang w:eastAsia="en-US"/>
        </w:rPr>
        <w:t xml:space="preserve"> Keskuse maa-ala on tihedalt läbi põimunud elamu, ameti- ja valitsusasutuse, kaubandus- ja teenindusasutuse, büroo-, kultuuri- ja spordiasutuse, vaba aja veetmise ning muude keskusesse sobivate maakasutuse otstarvetega maa-alad. Üldplaneeringust tuuakse välja, et Liiva külas on äri- ja ettevõtlustegevus koondunud põhimaanteest põhja poole ning lõuna pool, kus paiknevad ka olulised avalikud teenused, on kujunenud eelkõige elamupiirkonnaks. Senist välja kujunenud arengusuunda jätkatakse</w:t>
      </w:r>
      <w:r w:rsidR="00051894">
        <w:rPr>
          <w:rFonts w:ascii="Times New Roman" w:eastAsia="Calibri" w:hAnsi="Times New Roman" w:cs="Times New Roman"/>
          <w:color w:val="000000"/>
          <w:sz w:val="24"/>
          <w:szCs w:val="24"/>
          <w:lang w:eastAsia="en-US"/>
        </w:rPr>
        <w:t xml:space="preserve"> ning k</w:t>
      </w:r>
      <w:r w:rsidR="00051894" w:rsidRPr="00051894">
        <w:rPr>
          <w:rFonts w:ascii="Times New Roman" w:eastAsia="Calibri" w:hAnsi="Times New Roman" w:cs="Times New Roman"/>
          <w:color w:val="000000"/>
          <w:sz w:val="24"/>
          <w:szCs w:val="24"/>
          <w:lang w:eastAsia="en-US"/>
        </w:rPr>
        <w:t xml:space="preserve">eskuse maa-alale sobilik keskkonnasõbralik äri- ja ettevõtlustegevus suunatakse </w:t>
      </w:r>
      <w:r w:rsidR="00051894">
        <w:rPr>
          <w:rFonts w:ascii="Times New Roman" w:eastAsia="Calibri" w:hAnsi="Times New Roman" w:cs="Times New Roman"/>
          <w:color w:val="000000"/>
          <w:sz w:val="24"/>
          <w:szCs w:val="24"/>
          <w:lang w:eastAsia="en-US"/>
        </w:rPr>
        <w:t xml:space="preserve">eelkõige </w:t>
      </w:r>
      <w:r w:rsidR="00051894" w:rsidRPr="00051894">
        <w:rPr>
          <w:rFonts w:ascii="Times New Roman" w:eastAsia="Calibri" w:hAnsi="Times New Roman" w:cs="Times New Roman"/>
          <w:color w:val="000000"/>
          <w:sz w:val="24"/>
          <w:szCs w:val="24"/>
          <w:lang w:eastAsia="en-US"/>
        </w:rPr>
        <w:t>põhimaanteest põhja poole.</w:t>
      </w:r>
      <w:r w:rsidR="00051894">
        <w:rPr>
          <w:rFonts w:ascii="Times New Roman" w:eastAsia="Calibri" w:hAnsi="Times New Roman" w:cs="Times New Roman"/>
          <w:color w:val="000000"/>
          <w:sz w:val="24"/>
          <w:szCs w:val="24"/>
          <w:lang w:eastAsia="en-US"/>
        </w:rPr>
        <w:t xml:space="preserve"> </w:t>
      </w:r>
      <w:r w:rsidR="00051894" w:rsidRPr="00051894">
        <w:rPr>
          <w:rFonts w:ascii="Times New Roman" w:eastAsia="Calibri" w:hAnsi="Times New Roman" w:cs="Times New Roman"/>
          <w:color w:val="000000"/>
          <w:sz w:val="24"/>
          <w:szCs w:val="24"/>
          <w:lang w:eastAsia="en-US"/>
        </w:rPr>
        <w:t>Mulgu detailplaneeringuga kavandatavad tegevused sobituvad üldplaneeringus sätestatavate arengusuundadega.</w:t>
      </w:r>
      <w:r w:rsidR="00051894">
        <w:rPr>
          <w:rFonts w:ascii="Times New Roman" w:eastAsia="Calibri" w:hAnsi="Times New Roman" w:cs="Times New Roman"/>
          <w:color w:val="000000"/>
          <w:sz w:val="24"/>
          <w:szCs w:val="24"/>
          <w:lang w:eastAsia="en-US"/>
        </w:rPr>
        <w:t xml:space="preserve"> Mulgu detailplaneeringu koostamisel tuleb lähtuda uues üldplaneeringus sätestatavatest tingimustest.</w:t>
      </w:r>
    </w:p>
    <w:p w14:paraId="3AA96D64" w14:textId="018D07B4" w:rsidR="00312962" w:rsidRDefault="00F123A6" w:rsidP="0020073D">
      <w:pPr>
        <w:spacing w:after="120" w:line="240" w:lineRule="auto"/>
        <w:jc w:val="both"/>
        <w:rPr>
          <w:rFonts w:ascii="Times New Roman" w:eastAsia="Calibri" w:hAnsi="Times New Roman" w:cs="Times New Roman"/>
          <w:color w:val="000000"/>
          <w:sz w:val="24"/>
          <w:szCs w:val="24"/>
          <w:lang w:eastAsia="en-US"/>
        </w:rPr>
      </w:pPr>
      <w:bookmarkStart w:id="3" w:name="_Hlk99628105"/>
      <w:r>
        <w:rPr>
          <w:rFonts w:ascii="Times New Roman" w:eastAsia="Calibri" w:hAnsi="Times New Roman" w:cs="Times New Roman"/>
          <w:color w:val="000000"/>
          <w:sz w:val="24"/>
          <w:szCs w:val="24"/>
          <w:lang w:eastAsia="en-US"/>
        </w:rPr>
        <w:t xml:space="preserve">Planeeringuala jääb kogu ulatuses </w:t>
      </w:r>
      <w:proofErr w:type="spellStart"/>
      <w:r>
        <w:rPr>
          <w:rFonts w:ascii="Times New Roman" w:eastAsia="Calibri" w:hAnsi="Times New Roman" w:cs="Times New Roman"/>
          <w:color w:val="000000"/>
          <w:sz w:val="24"/>
          <w:szCs w:val="24"/>
          <w:lang w:eastAsia="en-US"/>
        </w:rPr>
        <w:t>r</w:t>
      </w:r>
      <w:r w:rsidRPr="00F123A6">
        <w:rPr>
          <w:rFonts w:ascii="Times New Roman" w:eastAsia="Calibri" w:hAnsi="Times New Roman" w:cs="Times New Roman"/>
          <w:color w:val="000000"/>
          <w:sz w:val="24"/>
          <w:szCs w:val="24"/>
          <w:lang w:eastAsia="en-US"/>
        </w:rPr>
        <w:t>iigikaitselise</w:t>
      </w:r>
      <w:proofErr w:type="spellEnd"/>
      <w:r w:rsidRPr="00F123A6">
        <w:rPr>
          <w:rFonts w:ascii="Times New Roman" w:eastAsia="Calibri" w:hAnsi="Times New Roman" w:cs="Times New Roman"/>
          <w:color w:val="000000"/>
          <w:sz w:val="24"/>
          <w:szCs w:val="24"/>
          <w:lang w:eastAsia="en-US"/>
        </w:rPr>
        <w:t xml:space="preserve"> ehitise </w:t>
      </w:r>
      <w:r>
        <w:rPr>
          <w:rFonts w:ascii="Times New Roman" w:eastAsia="Calibri" w:hAnsi="Times New Roman" w:cs="Times New Roman"/>
          <w:color w:val="000000"/>
          <w:sz w:val="24"/>
          <w:szCs w:val="24"/>
          <w:lang w:eastAsia="en-US"/>
        </w:rPr>
        <w:t xml:space="preserve">Muhu linnaku </w:t>
      </w:r>
      <w:r w:rsidRPr="00F123A6">
        <w:rPr>
          <w:rFonts w:ascii="Times New Roman" w:eastAsia="Calibri" w:hAnsi="Times New Roman" w:cs="Times New Roman"/>
          <w:color w:val="000000"/>
          <w:sz w:val="24"/>
          <w:szCs w:val="24"/>
          <w:lang w:eastAsia="en-US"/>
        </w:rPr>
        <w:t>piiranguvöönd</w:t>
      </w:r>
      <w:r>
        <w:rPr>
          <w:rFonts w:ascii="Times New Roman" w:eastAsia="Calibri" w:hAnsi="Times New Roman" w:cs="Times New Roman"/>
          <w:color w:val="000000"/>
          <w:sz w:val="24"/>
          <w:szCs w:val="24"/>
          <w:lang w:eastAsia="en-US"/>
        </w:rPr>
        <w:t>isse</w:t>
      </w:r>
      <w:r w:rsidR="00D8729F">
        <w:rPr>
          <w:rFonts w:ascii="Times New Roman" w:eastAsia="Calibri" w:hAnsi="Times New Roman" w:cs="Times New Roman"/>
          <w:color w:val="000000"/>
          <w:sz w:val="24"/>
          <w:szCs w:val="24"/>
          <w:lang w:eastAsia="en-US"/>
        </w:rPr>
        <w:t xml:space="preserve"> ning väikeses ulatuses </w:t>
      </w:r>
      <w:r w:rsidR="00D8729F" w:rsidRPr="00D8729F">
        <w:rPr>
          <w:rFonts w:ascii="Times New Roman" w:eastAsia="Calibri" w:hAnsi="Times New Roman" w:cs="Times New Roman"/>
          <w:color w:val="000000"/>
          <w:sz w:val="24"/>
          <w:szCs w:val="24"/>
          <w:lang w:eastAsia="en-US"/>
        </w:rPr>
        <w:t xml:space="preserve">kinnismälestise </w:t>
      </w:r>
      <w:r w:rsidR="00D8729F">
        <w:rPr>
          <w:rFonts w:ascii="Times New Roman" w:eastAsia="Calibri" w:hAnsi="Times New Roman" w:cs="Times New Roman"/>
          <w:color w:val="000000"/>
          <w:sz w:val="24"/>
          <w:szCs w:val="24"/>
          <w:lang w:eastAsia="en-US"/>
        </w:rPr>
        <w:t xml:space="preserve">Kivikalme (12502) </w:t>
      </w:r>
      <w:r w:rsidR="00D8729F" w:rsidRPr="00D8729F">
        <w:rPr>
          <w:rFonts w:ascii="Times New Roman" w:eastAsia="Calibri" w:hAnsi="Times New Roman" w:cs="Times New Roman"/>
          <w:color w:val="000000"/>
          <w:sz w:val="24"/>
          <w:szCs w:val="24"/>
          <w:lang w:eastAsia="en-US"/>
        </w:rPr>
        <w:t>k</w:t>
      </w:r>
      <w:r w:rsidR="00D8729F">
        <w:rPr>
          <w:rFonts w:ascii="Times New Roman" w:eastAsia="Calibri" w:hAnsi="Times New Roman" w:cs="Times New Roman"/>
          <w:color w:val="000000"/>
          <w:sz w:val="24"/>
          <w:szCs w:val="24"/>
          <w:lang w:eastAsia="en-US"/>
        </w:rPr>
        <w:t>aitsevööndisse.</w:t>
      </w:r>
    </w:p>
    <w:bookmarkEnd w:id="3"/>
    <w:p w14:paraId="65635E41" w14:textId="69ADFB26" w:rsidR="00131E78" w:rsidRPr="00AD25F6" w:rsidRDefault="00802E3D" w:rsidP="0020073D">
      <w:pPr>
        <w:spacing w:after="12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Planeeringu koostamis</w:t>
      </w:r>
      <w:r w:rsidR="003A22C2">
        <w:rPr>
          <w:rFonts w:ascii="Times New Roman" w:eastAsia="Calibri" w:hAnsi="Times New Roman" w:cs="Times New Roman"/>
          <w:color w:val="000000"/>
          <w:sz w:val="24"/>
          <w:szCs w:val="24"/>
          <w:lang w:eastAsia="en-US"/>
        </w:rPr>
        <w:t>se tuleb kaasata</w:t>
      </w:r>
      <w:r w:rsidR="00011C50">
        <w:rPr>
          <w:rFonts w:ascii="Times New Roman" w:eastAsia="Calibri" w:hAnsi="Times New Roman" w:cs="Times New Roman"/>
          <w:color w:val="000000"/>
          <w:sz w:val="24"/>
          <w:szCs w:val="24"/>
          <w:lang w:eastAsia="en-US"/>
        </w:rPr>
        <w:t xml:space="preserve"> </w:t>
      </w:r>
      <w:r w:rsidR="005650F7">
        <w:rPr>
          <w:rFonts w:ascii="Times New Roman" w:eastAsia="Calibri" w:hAnsi="Times New Roman" w:cs="Times New Roman"/>
          <w:color w:val="000000"/>
          <w:sz w:val="24"/>
          <w:szCs w:val="24"/>
          <w:lang w:eastAsia="en-US"/>
        </w:rPr>
        <w:t xml:space="preserve">Kaitseministeerium, </w:t>
      </w:r>
      <w:r w:rsidR="00B01DE3">
        <w:rPr>
          <w:rFonts w:ascii="Times New Roman" w:eastAsia="Calibri" w:hAnsi="Times New Roman" w:cs="Times New Roman"/>
          <w:color w:val="000000"/>
          <w:sz w:val="24"/>
          <w:szCs w:val="24"/>
          <w:lang w:eastAsia="en-US"/>
        </w:rPr>
        <w:t>Muinsuskaitseamet</w:t>
      </w:r>
      <w:r w:rsidR="005650F7">
        <w:rPr>
          <w:rFonts w:ascii="Times New Roman" w:eastAsia="Calibri" w:hAnsi="Times New Roman" w:cs="Times New Roman"/>
          <w:color w:val="000000"/>
          <w:sz w:val="24"/>
          <w:szCs w:val="24"/>
          <w:lang w:eastAsia="en-US"/>
        </w:rPr>
        <w:t>,</w:t>
      </w:r>
      <w:r w:rsidR="00011C50">
        <w:rPr>
          <w:rFonts w:ascii="Times New Roman" w:eastAsia="Calibri" w:hAnsi="Times New Roman" w:cs="Times New Roman"/>
          <w:color w:val="000000"/>
          <w:sz w:val="24"/>
          <w:szCs w:val="24"/>
          <w:lang w:eastAsia="en-US"/>
        </w:rPr>
        <w:t xml:space="preserve"> </w:t>
      </w:r>
      <w:r w:rsidR="005650F7">
        <w:rPr>
          <w:rFonts w:ascii="Times New Roman" w:eastAsia="Calibri" w:hAnsi="Times New Roman" w:cs="Times New Roman"/>
          <w:color w:val="000000"/>
          <w:sz w:val="24"/>
          <w:szCs w:val="24"/>
          <w:lang w:eastAsia="en-US"/>
        </w:rPr>
        <w:t xml:space="preserve">Päästeamet </w:t>
      </w:r>
      <w:r w:rsidR="00011C50">
        <w:rPr>
          <w:rFonts w:ascii="Times New Roman" w:eastAsia="Calibri" w:hAnsi="Times New Roman" w:cs="Times New Roman"/>
          <w:color w:val="000000"/>
          <w:sz w:val="24"/>
          <w:szCs w:val="24"/>
          <w:lang w:eastAsia="en-US"/>
        </w:rPr>
        <w:t>ja Elek</w:t>
      </w:r>
      <w:r w:rsidR="00E575D3">
        <w:rPr>
          <w:rFonts w:ascii="Times New Roman" w:eastAsia="Calibri" w:hAnsi="Times New Roman" w:cs="Times New Roman"/>
          <w:color w:val="000000"/>
          <w:sz w:val="24"/>
          <w:szCs w:val="24"/>
          <w:lang w:eastAsia="en-US"/>
        </w:rPr>
        <w:t>t</w:t>
      </w:r>
      <w:r w:rsidR="00011C50">
        <w:rPr>
          <w:rFonts w:ascii="Times New Roman" w:eastAsia="Calibri" w:hAnsi="Times New Roman" w:cs="Times New Roman"/>
          <w:color w:val="000000"/>
          <w:sz w:val="24"/>
          <w:szCs w:val="24"/>
          <w:lang w:eastAsia="en-US"/>
        </w:rPr>
        <w:t>rilevi OÜ</w:t>
      </w:r>
      <w:r w:rsidR="00051894">
        <w:rPr>
          <w:rFonts w:ascii="Times New Roman" w:eastAsia="Calibri" w:hAnsi="Times New Roman" w:cs="Times New Roman"/>
          <w:color w:val="000000"/>
          <w:sz w:val="24"/>
          <w:szCs w:val="24"/>
          <w:lang w:eastAsia="en-US"/>
        </w:rPr>
        <w:t>.</w:t>
      </w:r>
    </w:p>
    <w:p w14:paraId="56FA92A7" w14:textId="65A2419C" w:rsidR="00727814" w:rsidRDefault="00270D18" w:rsidP="00270D18">
      <w:pPr>
        <w:spacing w:after="160" w:line="240" w:lineRule="auto"/>
        <w:jc w:val="both"/>
        <w:rPr>
          <w:rFonts w:ascii="Times New Roman" w:eastAsia="Calibri" w:hAnsi="Times New Roman" w:cs="Times New Roman"/>
          <w:color w:val="000000"/>
          <w:sz w:val="24"/>
          <w:szCs w:val="24"/>
          <w:lang w:eastAsia="en-US"/>
        </w:rPr>
      </w:pPr>
      <w:r w:rsidRPr="00270D18">
        <w:rPr>
          <w:rFonts w:ascii="Times New Roman" w:eastAsia="Calibri" w:hAnsi="Times New Roman" w:cs="Times New Roman"/>
          <w:color w:val="000000"/>
          <w:sz w:val="24"/>
          <w:szCs w:val="24"/>
          <w:lang w:eastAsia="en-US"/>
        </w:rPr>
        <w:lastRenderedPageBreak/>
        <w:t xml:space="preserve">Detailplaneeringuga kavandatakse väljaspool tiheasustusala </w:t>
      </w:r>
      <w:proofErr w:type="spellStart"/>
      <w:r w:rsidRPr="00270D18">
        <w:rPr>
          <w:rFonts w:ascii="Times New Roman" w:eastAsia="Calibri" w:hAnsi="Times New Roman" w:cs="Times New Roman"/>
          <w:color w:val="000000"/>
          <w:sz w:val="24"/>
          <w:szCs w:val="24"/>
          <w:lang w:eastAsia="en-US"/>
        </w:rPr>
        <w:t>puhkeküla</w:t>
      </w:r>
      <w:proofErr w:type="spellEnd"/>
      <w:r w:rsidRPr="00270D18">
        <w:rPr>
          <w:rFonts w:ascii="Times New Roman" w:eastAsia="Calibri" w:hAnsi="Times New Roman" w:cs="Times New Roman"/>
          <w:color w:val="000000"/>
          <w:sz w:val="24"/>
          <w:szCs w:val="24"/>
          <w:lang w:eastAsia="en-US"/>
        </w:rPr>
        <w:t xml:space="preserve"> ehitamist, mis kuulub Vabariigi Valitsuse 29.08.2005 määruses nr 224 ”Tegevusvaldkondade, mille korral tuleb anda keskkonnamõju hindamise vajalikkuse eelhinnang, täpsustatud loetelu” nimetatud tegevuste hulka</w:t>
      </w:r>
      <w:r w:rsidR="00727814" w:rsidRPr="00727814">
        <w:rPr>
          <w:rFonts w:ascii="Times New Roman" w:eastAsia="Calibri" w:hAnsi="Times New Roman" w:cs="Times New Roman"/>
          <w:color w:val="000000"/>
          <w:sz w:val="24"/>
          <w:szCs w:val="24"/>
          <w:lang w:eastAsia="en-US"/>
        </w:rPr>
        <w:t>, mille puhul lasub kohalikul omavalitsusel kohustus kaalutleda keskkonnamõju strateegilise hindamise algatamise vajadust.</w:t>
      </w:r>
    </w:p>
    <w:p w14:paraId="595FBDBE" w14:textId="6ED18606" w:rsidR="005E405D" w:rsidRPr="00727814" w:rsidRDefault="005E405D" w:rsidP="00270D18">
      <w:pPr>
        <w:spacing w:after="16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Samuti tuleb</w:t>
      </w:r>
      <w:r w:rsidRPr="005E405D">
        <w:rPr>
          <w:rFonts w:ascii="Times New Roman" w:eastAsia="Calibri" w:hAnsi="Times New Roman" w:cs="Times New Roman"/>
          <w:color w:val="000000"/>
          <w:sz w:val="24"/>
          <w:szCs w:val="24"/>
          <w:lang w:eastAsia="en-US"/>
        </w:rPr>
        <w:t xml:space="preserve"> Muhu valla üldplaneering</w:t>
      </w:r>
      <w:r w:rsidR="00EF0C63">
        <w:rPr>
          <w:rFonts w:ascii="Times New Roman" w:eastAsia="Calibri" w:hAnsi="Times New Roman" w:cs="Times New Roman"/>
          <w:color w:val="000000"/>
          <w:sz w:val="24"/>
          <w:szCs w:val="24"/>
          <w:lang w:eastAsia="en-US"/>
        </w:rPr>
        <w:t>u</w:t>
      </w:r>
      <w:r>
        <w:rPr>
          <w:rFonts w:ascii="Times New Roman" w:eastAsia="Calibri" w:hAnsi="Times New Roman" w:cs="Times New Roman"/>
          <w:color w:val="000000"/>
          <w:sz w:val="24"/>
          <w:szCs w:val="24"/>
          <w:lang w:eastAsia="en-US"/>
        </w:rPr>
        <w:t xml:space="preserve"> kohaselt </w:t>
      </w:r>
      <w:r w:rsidRPr="005E405D">
        <w:rPr>
          <w:rFonts w:ascii="Times New Roman" w:eastAsia="Calibri" w:hAnsi="Times New Roman" w:cs="Times New Roman"/>
          <w:color w:val="000000"/>
          <w:sz w:val="24"/>
          <w:szCs w:val="24"/>
          <w:lang w:eastAsia="en-US"/>
        </w:rPr>
        <w:t>juhul, kui maa-alale planeeritakse maakasutuse sihtotstarbeks ärimaa, detailplaneeringu algatamisel kaalutleda keskkonnamõju strateegilise hindamise vajalikkust, arvestades ka sotsiaalseid aspekte.</w:t>
      </w:r>
    </w:p>
    <w:p w14:paraId="65D9033B" w14:textId="4241A57C" w:rsidR="00727814" w:rsidRPr="00727814" w:rsidRDefault="00727814" w:rsidP="00270D18">
      <w:pPr>
        <w:spacing w:after="160" w:line="240" w:lineRule="auto"/>
        <w:jc w:val="both"/>
        <w:rPr>
          <w:rFonts w:ascii="Times New Roman" w:eastAsia="Calibri" w:hAnsi="Times New Roman" w:cs="Times New Roman"/>
          <w:color w:val="000000"/>
          <w:sz w:val="24"/>
          <w:szCs w:val="24"/>
          <w:lang w:eastAsia="en-US"/>
        </w:rPr>
      </w:pPr>
      <w:r w:rsidRPr="00727814">
        <w:rPr>
          <w:rFonts w:ascii="Times New Roman" w:eastAsia="Calibri" w:hAnsi="Times New Roman" w:cs="Times New Roman"/>
          <w:color w:val="000000"/>
          <w:sz w:val="24"/>
          <w:szCs w:val="24"/>
          <w:lang w:eastAsia="en-US"/>
        </w:rPr>
        <w:t xml:space="preserve">Detailplaneeringuga kavandatu keskkonnamõju olulisuse väljaselgitamiseks on Muhu Vallavalitsus koostanud keskkonnamõjude eelhinnangu </w:t>
      </w:r>
      <w:r w:rsidRPr="001800D7">
        <w:rPr>
          <w:rFonts w:ascii="Times New Roman" w:eastAsia="Calibri" w:hAnsi="Times New Roman" w:cs="Times New Roman"/>
          <w:color w:val="000000"/>
          <w:sz w:val="24"/>
          <w:szCs w:val="24"/>
          <w:lang w:eastAsia="en-US"/>
        </w:rPr>
        <w:t>(</w:t>
      </w:r>
      <w:r w:rsidR="00761797" w:rsidRPr="001800D7">
        <w:rPr>
          <w:rFonts w:ascii="Times New Roman" w:eastAsia="Calibri" w:hAnsi="Times New Roman" w:cs="Times New Roman"/>
          <w:color w:val="000000"/>
          <w:sz w:val="24"/>
          <w:szCs w:val="24"/>
          <w:lang w:eastAsia="en-US"/>
        </w:rPr>
        <w:t>l</w:t>
      </w:r>
      <w:r w:rsidRPr="001800D7">
        <w:rPr>
          <w:rFonts w:ascii="Times New Roman" w:eastAsia="Calibri" w:hAnsi="Times New Roman" w:cs="Times New Roman"/>
          <w:color w:val="000000"/>
          <w:sz w:val="24"/>
          <w:szCs w:val="24"/>
          <w:lang w:eastAsia="en-US"/>
        </w:rPr>
        <w:t xml:space="preserve">isa </w:t>
      </w:r>
      <w:r w:rsidR="00DE7F5F" w:rsidRPr="001800D7">
        <w:rPr>
          <w:rFonts w:ascii="Times New Roman" w:eastAsia="Calibri" w:hAnsi="Times New Roman" w:cs="Times New Roman"/>
          <w:color w:val="000000"/>
          <w:sz w:val="24"/>
          <w:szCs w:val="24"/>
          <w:lang w:eastAsia="en-US"/>
        </w:rPr>
        <w:t>1</w:t>
      </w:r>
      <w:r w:rsidRPr="001800D7">
        <w:rPr>
          <w:rFonts w:ascii="Times New Roman" w:eastAsia="Calibri" w:hAnsi="Times New Roman" w:cs="Times New Roman"/>
          <w:color w:val="000000"/>
          <w:sz w:val="24"/>
          <w:szCs w:val="24"/>
          <w:lang w:eastAsia="en-US"/>
        </w:rPr>
        <w:t>).</w:t>
      </w:r>
      <w:r w:rsidRPr="00727814">
        <w:rPr>
          <w:rFonts w:ascii="Times New Roman" w:eastAsia="Calibri" w:hAnsi="Times New Roman" w:cs="Times New Roman"/>
          <w:color w:val="000000"/>
          <w:sz w:val="24"/>
          <w:szCs w:val="24"/>
          <w:lang w:eastAsia="en-US"/>
        </w:rPr>
        <w:t xml:space="preserve">  </w:t>
      </w:r>
    </w:p>
    <w:p w14:paraId="515DE438" w14:textId="1BA29157" w:rsidR="00727814" w:rsidRPr="00727814" w:rsidRDefault="00727814" w:rsidP="00270D18">
      <w:pPr>
        <w:spacing w:after="160" w:line="240" w:lineRule="auto"/>
        <w:jc w:val="both"/>
        <w:rPr>
          <w:rFonts w:ascii="Times New Roman" w:eastAsia="Calibri" w:hAnsi="Times New Roman" w:cs="Times New Roman"/>
          <w:color w:val="000000"/>
          <w:sz w:val="24"/>
          <w:szCs w:val="24"/>
          <w:lang w:eastAsia="en-US"/>
        </w:rPr>
      </w:pPr>
      <w:r w:rsidRPr="00727814">
        <w:rPr>
          <w:rFonts w:ascii="Times New Roman" w:eastAsia="Calibri" w:hAnsi="Times New Roman" w:cs="Times New Roman"/>
          <w:color w:val="000000"/>
          <w:sz w:val="24"/>
          <w:szCs w:val="24"/>
          <w:lang w:eastAsia="en-US"/>
        </w:rPr>
        <w:t>Vastavalt keskkonnamõju hindamise ja keskkonnajuhtimissüsteemi seaduse § 33 lõikele 6 esitas Muhu Vallavalitsus käesoleva otsuse eelnõu Keskkonnaametile</w:t>
      </w:r>
      <w:r w:rsidR="0020073D">
        <w:rPr>
          <w:rFonts w:ascii="Times New Roman" w:eastAsia="Calibri" w:hAnsi="Times New Roman" w:cs="Times New Roman"/>
          <w:color w:val="000000"/>
          <w:sz w:val="24"/>
          <w:szCs w:val="24"/>
          <w:lang w:eastAsia="en-US"/>
        </w:rPr>
        <w:t>, Kaitseministeeriumile</w:t>
      </w:r>
      <w:r w:rsidRPr="00727814">
        <w:rPr>
          <w:rFonts w:ascii="Times New Roman" w:eastAsia="Calibri" w:hAnsi="Times New Roman" w:cs="Times New Roman"/>
          <w:color w:val="000000"/>
          <w:sz w:val="24"/>
          <w:szCs w:val="24"/>
          <w:lang w:eastAsia="en-US"/>
        </w:rPr>
        <w:t xml:space="preserve"> </w:t>
      </w:r>
      <w:r w:rsidR="0020073D">
        <w:rPr>
          <w:rFonts w:ascii="Times New Roman" w:eastAsia="Calibri" w:hAnsi="Times New Roman" w:cs="Times New Roman"/>
          <w:color w:val="000000"/>
          <w:sz w:val="24"/>
          <w:szCs w:val="24"/>
          <w:lang w:eastAsia="en-US"/>
        </w:rPr>
        <w:t>ja Muinsuskaitseametile</w:t>
      </w:r>
      <w:r w:rsidR="006A2186">
        <w:rPr>
          <w:rFonts w:ascii="Times New Roman" w:eastAsia="Calibri" w:hAnsi="Times New Roman" w:cs="Times New Roman"/>
          <w:color w:val="000000"/>
          <w:sz w:val="24"/>
          <w:szCs w:val="24"/>
          <w:lang w:eastAsia="en-US"/>
        </w:rPr>
        <w:t xml:space="preserve"> </w:t>
      </w:r>
      <w:r w:rsidRPr="00727814">
        <w:rPr>
          <w:rFonts w:ascii="Times New Roman" w:eastAsia="Calibri" w:hAnsi="Times New Roman" w:cs="Times New Roman"/>
          <w:color w:val="000000"/>
          <w:sz w:val="24"/>
          <w:szCs w:val="24"/>
          <w:lang w:eastAsia="en-US"/>
        </w:rPr>
        <w:t xml:space="preserve">seisukoha võtmiseks. </w:t>
      </w:r>
    </w:p>
    <w:p w14:paraId="381A839B" w14:textId="77777777" w:rsidR="00CD7D02" w:rsidRPr="00F54541" w:rsidRDefault="00CD7D02" w:rsidP="00CD7D02">
      <w:pPr>
        <w:spacing w:after="160" w:line="240" w:lineRule="auto"/>
        <w:jc w:val="both"/>
        <w:rPr>
          <w:rFonts w:ascii="Times New Roman" w:eastAsia="Calibri" w:hAnsi="Times New Roman" w:cs="Times New Roman"/>
          <w:sz w:val="24"/>
          <w:szCs w:val="24"/>
          <w:lang w:eastAsia="en-US"/>
        </w:rPr>
      </w:pPr>
      <w:r w:rsidRPr="00F54541">
        <w:rPr>
          <w:rFonts w:ascii="Times New Roman" w:eastAsia="Calibri" w:hAnsi="Times New Roman" w:cs="Times New Roman"/>
          <w:sz w:val="24"/>
          <w:szCs w:val="24"/>
          <w:lang w:eastAsia="en-US"/>
        </w:rPr>
        <w:t xml:space="preserve">Keskkonnaamet asus oma 08.06.2022 kirjas nr 6-5/22/9189-2 seisukohale, et planeeritava tegevusega ei kaasne eeldatavalt </w:t>
      </w:r>
      <w:proofErr w:type="spellStart"/>
      <w:r w:rsidRPr="00F54541">
        <w:rPr>
          <w:rFonts w:ascii="Times New Roman" w:eastAsia="Calibri" w:hAnsi="Times New Roman" w:cs="Times New Roman"/>
          <w:sz w:val="24"/>
          <w:szCs w:val="24"/>
          <w:lang w:eastAsia="en-US"/>
        </w:rPr>
        <w:t>KeHJS</w:t>
      </w:r>
      <w:proofErr w:type="spellEnd"/>
      <w:r w:rsidRPr="00F54541">
        <w:rPr>
          <w:rFonts w:ascii="Times New Roman" w:eastAsia="Calibri" w:hAnsi="Times New Roman" w:cs="Times New Roman"/>
          <w:sz w:val="24"/>
          <w:szCs w:val="24"/>
          <w:lang w:eastAsia="en-US"/>
        </w:rPr>
        <w:t xml:space="preserve"> § 2</w:t>
      </w:r>
      <w:r w:rsidRPr="00F54541">
        <w:rPr>
          <w:rFonts w:ascii="Times New Roman" w:eastAsia="Calibri" w:hAnsi="Times New Roman" w:cs="Times New Roman"/>
          <w:sz w:val="24"/>
          <w:szCs w:val="24"/>
          <w:vertAlign w:val="superscript"/>
          <w:lang w:eastAsia="en-US"/>
        </w:rPr>
        <w:t>2</w:t>
      </w:r>
      <w:r w:rsidRPr="00F54541">
        <w:rPr>
          <w:rFonts w:ascii="Times New Roman" w:eastAsia="Calibri" w:hAnsi="Times New Roman" w:cs="Times New Roman"/>
          <w:sz w:val="24"/>
          <w:szCs w:val="24"/>
          <w:lang w:eastAsia="en-US"/>
        </w:rPr>
        <w:t xml:space="preserve"> mõistes olulist keskkonnamõju ning KSH algatamine ei ole vajalik. Keskkonnatingimustega arvestamine on võimalik planeerimisseaduse § 126 lg 1 p 12 kohaselt detailplaneeringu menetluse käigus.</w:t>
      </w:r>
    </w:p>
    <w:p w14:paraId="4D9EE26C" w14:textId="528E39B2" w:rsidR="0020073D" w:rsidRPr="003630FC" w:rsidRDefault="0020073D" w:rsidP="003630FC">
      <w:pPr>
        <w:spacing w:after="160" w:line="240" w:lineRule="auto"/>
        <w:rPr>
          <w:rFonts w:ascii="Times New Roman" w:eastAsia="Calibri" w:hAnsi="Times New Roman" w:cs="Times New Roman"/>
          <w:color w:val="FF0000"/>
          <w:sz w:val="24"/>
          <w:szCs w:val="24"/>
          <w:lang w:eastAsia="en-US"/>
        </w:rPr>
      </w:pPr>
      <w:r w:rsidRPr="00536786">
        <w:rPr>
          <w:rFonts w:ascii="Times New Roman" w:eastAsia="Calibri" w:hAnsi="Times New Roman" w:cs="Times New Roman"/>
          <w:sz w:val="24"/>
          <w:szCs w:val="24"/>
          <w:lang w:eastAsia="en-US"/>
        </w:rPr>
        <w:t xml:space="preserve">Kaitseministeerium asus oma </w:t>
      </w:r>
      <w:r w:rsidR="00536786" w:rsidRPr="00536786">
        <w:rPr>
          <w:rFonts w:ascii="Times New Roman" w:eastAsia="Calibri" w:hAnsi="Times New Roman" w:cs="Times New Roman"/>
          <w:sz w:val="24"/>
          <w:szCs w:val="24"/>
          <w:lang w:eastAsia="en-US"/>
        </w:rPr>
        <w:t>24.05.2022</w:t>
      </w:r>
      <w:r w:rsidR="00536786">
        <w:rPr>
          <w:rFonts w:ascii="Times New Roman" w:eastAsia="Calibri" w:hAnsi="Times New Roman" w:cs="Times New Roman"/>
          <w:sz w:val="24"/>
          <w:szCs w:val="24"/>
          <w:lang w:eastAsia="en-US"/>
        </w:rPr>
        <w:t>. a</w:t>
      </w:r>
      <w:r w:rsidR="00536786" w:rsidRPr="00536786">
        <w:rPr>
          <w:rFonts w:ascii="Times New Roman" w:eastAsia="Calibri" w:hAnsi="Times New Roman" w:cs="Times New Roman"/>
          <w:sz w:val="24"/>
          <w:szCs w:val="24"/>
          <w:lang w:eastAsia="en-US"/>
        </w:rPr>
        <w:t xml:space="preserve"> </w:t>
      </w:r>
      <w:r w:rsidRPr="00536786">
        <w:rPr>
          <w:rFonts w:ascii="Times New Roman" w:eastAsia="Calibri" w:hAnsi="Times New Roman" w:cs="Times New Roman"/>
          <w:sz w:val="24"/>
          <w:szCs w:val="24"/>
          <w:lang w:eastAsia="en-US"/>
        </w:rPr>
        <w:t xml:space="preserve">kirjas nr </w:t>
      </w:r>
      <w:r w:rsidR="00536786" w:rsidRPr="00536786">
        <w:rPr>
          <w:rFonts w:ascii="Times New Roman" w:eastAsia="Calibri" w:hAnsi="Times New Roman" w:cs="Times New Roman"/>
          <w:sz w:val="24"/>
          <w:szCs w:val="24"/>
          <w:lang w:eastAsia="en-US"/>
        </w:rPr>
        <w:t>12-1/22/1889</w:t>
      </w:r>
      <w:r w:rsidRPr="00536786">
        <w:rPr>
          <w:rFonts w:ascii="Times New Roman" w:eastAsia="Calibri" w:hAnsi="Times New Roman" w:cs="Times New Roman"/>
          <w:sz w:val="24"/>
          <w:szCs w:val="24"/>
          <w:lang w:eastAsia="en-US"/>
        </w:rPr>
        <w:t xml:space="preserve"> seisukohale, et </w:t>
      </w:r>
      <w:r w:rsidR="00536786" w:rsidRPr="00536786">
        <w:rPr>
          <w:rFonts w:ascii="Times New Roman" w:eastAsia="Calibri" w:hAnsi="Times New Roman" w:cs="Times New Roman"/>
          <w:sz w:val="24"/>
          <w:szCs w:val="24"/>
          <w:lang w:eastAsia="en-US"/>
        </w:rPr>
        <w:t xml:space="preserve">esitatud andmete põhjal ei ole ette näha negatiivset mõju </w:t>
      </w:r>
      <w:proofErr w:type="spellStart"/>
      <w:r w:rsidR="00536786" w:rsidRPr="00536786">
        <w:rPr>
          <w:rFonts w:ascii="Times New Roman" w:eastAsia="Calibri" w:hAnsi="Times New Roman" w:cs="Times New Roman"/>
          <w:sz w:val="24"/>
          <w:szCs w:val="24"/>
          <w:lang w:eastAsia="en-US"/>
        </w:rPr>
        <w:t>riigikaitselise</w:t>
      </w:r>
      <w:proofErr w:type="spellEnd"/>
      <w:r w:rsidR="00536786" w:rsidRPr="00536786">
        <w:rPr>
          <w:rFonts w:ascii="Times New Roman" w:eastAsia="Calibri" w:hAnsi="Times New Roman" w:cs="Times New Roman"/>
          <w:sz w:val="24"/>
          <w:szCs w:val="24"/>
          <w:lang w:eastAsia="en-US"/>
        </w:rPr>
        <w:t xml:space="preserve"> ehitise töövõimele, mistõttu ei ole Kaitseministeeriumil detailplaneeringu algatamisele ja keskkonnamõju strateegilise hindamise algatamata jätmisele vastuväiteid.</w:t>
      </w:r>
    </w:p>
    <w:p w14:paraId="172D48A2" w14:textId="55B8CD49" w:rsidR="003160E7" w:rsidRPr="00A502BB" w:rsidRDefault="0020073D" w:rsidP="00A502BB">
      <w:pPr>
        <w:spacing w:after="160" w:line="240" w:lineRule="auto"/>
        <w:jc w:val="both"/>
        <w:rPr>
          <w:rFonts w:ascii="Times New Roman" w:eastAsia="Calibri" w:hAnsi="Times New Roman" w:cs="Times New Roman"/>
          <w:sz w:val="24"/>
          <w:szCs w:val="24"/>
          <w:lang w:eastAsia="en-US"/>
        </w:rPr>
      </w:pPr>
      <w:r w:rsidRPr="00A502BB">
        <w:rPr>
          <w:rFonts w:ascii="Times New Roman" w:eastAsia="Calibri" w:hAnsi="Times New Roman" w:cs="Times New Roman"/>
          <w:sz w:val="24"/>
          <w:szCs w:val="24"/>
          <w:lang w:eastAsia="en-US"/>
        </w:rPr>
        <w:t xml:space="preserve">Muinsuskaitseamet asus oma </w:t>
      </w:r>
      <w:r w:rsidR="00536786" w:rsidRPr="00A502BB">
        <w:rPr>
          <w:rFonts w:ascii="Times New Roman" w:eastAsia="Calibri" w:hAnsi="Times New Roman" w:cs="Times New Roman"/>
          <w:sz w:val="24"/>
          <w:szCs w:val="24"/>
          <w:lang w:eastAsia="en-US"/>
        </w:rPr>
        <w:t xml:space="preserve">20.05.2022. a </w:t>
      </w:r>
      <w:r w:rsidRPr="00A502BB">
        <w:rPr>
          <w:rFonts w:ascii="Times New Roman" w:eastAsia="Calibri" w:hAnsi="Times New Roman" w:cs="Times New Roman"/>
          <w:sz w:val="24"/>
          <w:szCs w:val="24"/>
          <w:lang w:eastAsia="en-US"/>
        </w:rPr>
        <w:t xml:space="preserve">kirjas nr </w:t>
      </w:r>
      <w:r w:rsidR="00536786" w:rsidRPr="00A502BB">
        <w:rPr>
          <w:rFonts w:ascii="Times New Roman" w:eastAsia="Calibri" w:hAnsi="Times New Roman" w:cs="Times New Roman"/>
          <w:sz w:val="24"/>
          <w:szCs w:val="24"/>
          <w:lang w:eastAsia="en-US"/>
        </w:rPr>
        <w:t xml:space="preserve">5.1-17.5/796-1 </w:t>
      </w:r>
      <w:r w:rsidRPr="00A502BB">
        <w:rPr>
          <w:rFonts w:ascii="Times New Roman" w:eastAsia="Calibri" w:hAnsi="Times New Roman" w:cs="Times New Roman"/>
          <w:sz w:val="24"/>
          <w:szCs w:val="24"/>
          <w:lang w:eastAsia="en-US"/>
        </w:rPr>
        <w:t>seisukohale, et</w:t>
      </w:r>
      <w:r w:rsidR="003160E7" w:rsidRPr="00A502BB">
        <w:rPr>
          <w:rFonts w:ascii="Times New Roman" w:eastAsia="Calibri" w:hAnsi="Times New Roman" w:cs="Times New Roman"/>
          <w:sz w:val="24"/>
          <w:szCs w:val="24"/>
          <w:lang w:eastAsia="en-US"/>
        </w:rPr>
        <w:t xml:space="preserve"> keskkonnamõju eelhinnangus on mõju kultuuripärandile piisavalt välja toodud ning täiendavat keskkonnamõjude strateegilist hindamist ei pea Muinsuskaitseamet vajalikuks. </w:t>
      </w:r>
    </w:p>
    <w:p w14:paraId="124550FC" w14:textId="0DE18853" w:rsidR="0020073D" w:rsidRPr="00A502BB" w:rsidRDefault="003160E7" w:rsidP="00A502BB">
      <w:pPr>
        <w:spacing w:after="160" w:line="240" w:lineRule="auto"/>
        <w:jc w:val="both"/>
        <w:rPr>
          <w:rFonts w:ascii="Times New Roman" w:eastAsia="Calibri" w:hAnsi="Times New Roman" w:cs="Times New Roman"/>
          <w:sz w:val="24"/>
          <w:szCs w:val="24"/>
          <w:lang w:eastAsia="en-US"/>
        </w:rPr>
      </w:pPr>
      <w:r w:rsidRPr="00A502BB">
        <w:rPr>
          <w:rFonts w:ascii="Times New Roman" w:eastAsia="Calibri" w:hAnsi="Times New Roman" w:cs="Times New Roman"/>
          <w:sz w:val="24"/>
          <w:szCs w:val="24"/>
          <w:lang w:eastAsia="en-US"/>
        </w:rPr>
        <w:t>Muinsuskaitseseaduse § 61 lg 3 alusel tuleb detailplaneeringule koostada detailplaneeringu</w:t>
      </w:r>
      <w:r w:rsidR="00252367" w:rsidRPr="00A502BB">
        <w:rPr>
          <w:rFonts w:ascii="Times New Roman" w:eastAsia="Calibri" w:hAnsi="Times New Roman" w:cs="Times New Roman"/>
          <w:sz w:val="24"/>
          <w:szCs w:val="24"/>
          <w:lang w:eastAsia="en-US"/>
        </w:rPr>
        <w:t xml:space="preserve"> </w:t>
      </w:r>
      <w:r w:rsidRPr="00A502BB">
        <w:rPr>
          <w:rFonts w:ascii="Times New Roman" w:eastAsia="Calibri" w:hAnsi="Times New Roman" w:cs="Times New Roman"/>
          <w:sz w:val="24"/>
          <w:szCs w:val="24"/>
          <w:lang w:eastAsia="en-US"/>
        </w:rPr>
        <w:t>muinsuskaitse eritingimused, kui detailplaneeringuga hõlmatud alale jääb kinnismälestise kaitsevöönd.</w:t>
      </w:r>
      <w:r w:rsidR="00252367" w:rsidRPr="00A502BB">
        <w:rPr>
          <w:rFonts w:ascii="Times New Roman" w:eastAsia="Calibri" w:hAnsi="Times New Roman" w:cs="Times New Roman"/>
          <w:sz w:val="24"/>
          <w:szCs w:val="24"/>
          <w:lang w:eastAsia="en-US"/>
        </w:rPr>
        <w:t xml:space="preserve"> </w:t>
      </w:r>
      <w:r w:rsidRPr="00A502BB">
        <w:rPr>
          <w:rFonts w:ascii="Times New Roman" w:eastAsia="Calibri" w:hAnsi="Times New Roman" w:cs="Times New Roman"/>
          <w:sz w:val="24"/>
          <w:szCs w:val="24"/>
          <w:lang w:eastAsia="en-US"/>
        </w:rPr>
        <w:t>Kultuuriministri määruse nr 15 (24.04.2019; Üldplaneeringu ja detailplaneeringu muinsuskaitse</w:t>
      </w:r>
      <w:r w:rsidR="00A502BB" w:rsidRPr="00A502BB">
        <w:rPr>
          <w:rFonts w:ascii="Times New Roman" w:eastAsia="Calibri" w:hAnsi="Times New Roman" w:cs="Times New Roman"/>
          <w:sz w:val="24"/>
          <w:szCs w:val="24"/>
          <w:lang w:eastAsia="en-US"/>
        </w:rPr>
        <w:t xml:space="preserve"> </w:t>
      </w:r>
      <w:r w:rsidRPr="00A502BB">
        <w:rPr>
          <w:rFonts w:ascii="Times New Roman" w:eastAsia="Calibri" w:hAnsi="Times New Roman" w:cs="Times New Roman"/>
          <w:sz w:val="24"/>
          <w:szCs w:val="24"/>
          <w:lang w:eastAsia="en-US"/>
        </w:rPr>
        <w:t>eritingimuste koostamise kord) § 2 lg 3 alusel loobu</w:t>
      </w:r>
      <w:r w:rsidR="00A502BB" w:rsidRPr="00A502BB">
        <w:rPr>
          <w:rFonts w:ascii="Times New Roman" w:eastAsia="Calibri" w:hAnsi="Times New Roman" w:cs="Times New Roman"/>
          <w:sz w:val="24"/>
          <w:szCs w:val="24"/>
          <w:lang w:eastAsia="en-US"/>
        </w:rPr>
        <w:t>s Muinsuskaitseamet</w:t>
      </w:r>
      <w:r w:rsidRPr="00A502BB">
        <w:rPr>
          <w:rFonts w:ascii="Times New Roman" w:eastAsia="Calibri" w:hAnsi="Times New Roman" w:cs="Times New Roman"/>
          <w:sz w:val="24"/>
          <w:szCs w:val="24"/>
          <w:lang w:eastAsia="en-US"/>
        </w:rPr>
        <w:t xml:space="preserve"> detailplaneeringu muinsuskaitse eritingimuste</w:t>
      </w:r>
      <w:r w:rsidR="00A502BB" w:rsidRPr="00A502BB">
        <w:rPr>
          <w:rFonts w:ascii="Times New Roman" w:eastAsia="Calibri" w:hAnsi="Times New Roman" w:cs="Times New Roman"/>
          <w:sz w:val="24"/>
          <w:szCs w:val="24"/>
          <w:lang w:eastAsia="en-US"/>
        </w:rPr>
        <w:t xml:space="preserve"> </w:t>
      </w:r>
      <w:r w:rsidRPr="00A502BB">
        <w:rPr>
          <w:rFonts w:ascii="Times New Roman" w:eastAsia="Calibri" w:hAnsi="Times New Roman" w:cs="Times New Roman"/>
          <w:sz w:val="24"/>
          <w:szCs w:val="24"/>
          <w:lang w:eastAsia="en-US"/>
        </w:rPr>
        <w:t>koostamise nõudest, kuna kavandatav tegevus ei muuda oluliselt väljakujunenud ruumilist olukorda</w:t>
      </w:r>
      <w:r w:rsidR="00A502BB" w:rsidRPr="00A502BB">
        <w:rPr>
          <w:rFonts w:ascii="Times New Roman" w:eastAsia="Calibri" w:hAnsi="Times New Roman" w:cs="Times New Roman"/>
          <w:sz w:val="24"/>
          <w:szCs w:val="24"/>
          <w:lang w:eastAsia="en-US"/>
        </w:rPr>
        <w:t xml:space="preserve"> </w:t>
      </w:r>
      <w:r w:rsidRPr="00A502BB">
        <w:rPr>
          <w:rFonts w:ascii="Times New Roman" w:eastAsia="Calibri" w:hAnsi="Times New Roman" w:cs="Times New Roman"/>
          <w:sz w:val="24"/>
          <w:szCs w:val="24"/>
          <w:lang w:eastAsia="en-US"/>
        </w:rPr>
        <w:t>mälestise läheduses.</w:t>
      </w:r>
    </w:p>
    <w:p w14:paraId="2D92C68F" w14:textId="1F1A7615" w:rsidR="00727814" w:rsidRPr="00A502BB" w:rsidRDefault="00727814" w:rsidP="00A502BB">
      <w:pPr>
        <w:spacing w:after="160" w:line="240" w:lineRule="auto"/>
        <w:jc w:val="both"/>
        <w:rPr>
          <w:rFonts w:ascii="Times New Roman" w:eastAsia="Calibri" w:hAnsi="Times New Roman" w:cs="Times New Roman"/>
          <w:sz w:val="24"/>
          <w:szCs w:val="24"/>
          <w:lang w:eastAsia="en-US"/>
        </w:rPr>
      </w:pPr>
      <w:r w:rsidRPr="00A502BB">
        <w:rPr>
          <w:rFonts w:ascii="Times New Roman" w:eastAsia="Calibri" w:hAnsi="Times New Roman" w:cs="Times New Roman"/>
          <w:sz w:val="24"/>
          <w:szCs w:val="24"/>
          <w:lang w:eastAsia="en-US"/>
        </w:rPr>
        <w:t>Lähtudes keskkonnamõjude eelhinnangu tulemustest leiab Muhu Vallavolikogu, et planeeringu realiseerimisega ei kaasne olulist keskkonnamõju ning keskkonnamõjude strateegilise hindamise algatamine pole põhjendatud.</w:t>
      </w:r>
    </w:p>
    <w:p w14:paraId="6A216F07" w14:textId="47433144" w:rsidR="008918FF" w:rsidRPr="00AD25F6" w:rsidRDefault="008918FF" w:rsidP="00727814">
      <w:pPr>
        <w:spacing w:after="160" w:line="240" w:lineRule="auto"/>
        <w:jc w:val="both"/>
        <w:rPr>
          <w:rFonts w:ascii="Times New Roman" w:eastAsia="Calibri" w:hAnsi="Times New Roman" w:cs="Times New Roman"/>
          <w:bCs/>
          <w:color w:val="000000"/>
          <w:sz w:val="24"/>
          <w:szCs w:val="24"/>
          <w:lang w:eastAsia="en-US"/>
        </w:rPr>
      </w:pPr>
      <w:r w:rsidRPr="00AD25F6">
        <w:rPr>
          <w:rFonts w:ascii="Times New Roman" w:eastAsia="Calibri" w:hAnsi="Times New Roman" w:cs="Times New Roman"/>
          <w:sz w:val="24"/>
          <w:szCs w:val="24"/>
          <w:lang w:eastAsia="en-US"/>
        </w:rPr>
        <w:t>Võttes aluseks kohaliku omavalitsuse korralduse seaduse § 6 lg 1, planeerimisseaduse § 125 lg 2, § 128 lg 1,</w:t>
      </w:r>
      <w:r w:rsidR="00FD7005">
        <w:rPr>
          <w:rFonts w:ascii="Times New Roman" w:eastAsia="Calibri" w:hAnsi="Times New Roman" w:cs="Times New Roman"/>
          <w:sz w:val="24"/>
          <w:szCs w:val="24"/>
          <w:lang w:eastAsia="en-US"/>
        </w:rPr>
        <w:t xml:space="preserve"> </w:t>
      </w:r>
      <w:r w:rsidR="007808EA">
        <w:rPr>
          <w:rFonts w:ascii="Times New Roman" w:eastAsia="Calibri" w:hAnsi="Times New Roman" w:cs="Times New Roman"/>
          <w:sz w:val="24"/>
          <w:szCs w:val="24"/>
          <w:lang w:eastAsia="en-US"/>
        </w:rPr>
        <w:t>k</w:t>
      </w:r>
      <w:r w:rsidRPr="00AD25F6">
        <w:rPr>
          <w:rFonts w:ascii="Times New Roman" w:eastAsia="Calibri" w:hAnsi="Times New Roman" w:cs="Times New Roman"/>
          <w:sz w:val="24"/>
          <w:szCs w:val="24"/>
          <w:lang w:eastAsia="en-US"/>
        </w:rPr>
        <w:t xml:space="preserve">eskkonnamõju hindamise ja keskkonnajuhtimissüsteemi seaduse § </w:t>
      </w:r>
      <w:r w:rsidR="007808EA">
        <w:rPr>
          <w:rFonts w:ascii="Times New Roman" w:eastAsia="Calibri" w:hAnsi="Times New Roman" w:cs="Times New Roman"/>
          <w:sz w:val="24"/>
          <w:szCs w:val="24"/>
          <w:lang w:eastAsia="en-US"/>
        </w:rPr>
        <w:t>33</w:t>
      </w:r>
      <w:r w:rsidRPr="00AD25F6">
        <w:rPr>
          <w:rFonts w:ascii="Times New Roman" w:eastAsia="Calibri" w:hAnsi="Times New Roman" w:cs="Times New Roman"/>
          <w:sz w:val="24"/>
          <w:szCs w:val="24"/>
          <w:lang w:eastAsia="en-US"/>
        </w:rPr>
        <w:t xml:space="preserve"> </w:t>
      </w:r>
      <w:r w:rsidRPr="00AD25F6">
        <w:rPr>
          <w:rFonts w:ascii="Times New Roman" w:eastAsia="Calibri" w:hAnsi="Times New Roman" w:cs="Times New Roman"/>
          <w:bCs/>
          <w:color w:val="000000"/>
          <w:sz w:val="24"/>
          <w:szCs w:val="24"/>
          <w:lang w:eastAsia="en-US"/>
        </w:rPr>
        <w:t>ning</w:t>
      </w:r>
      <w:r w:rsidR="007808EA" w:rsidRPr="007808EA">
        <w:rPr>
          <w:rFonts w:ascii="Times New Roman" w:eastAsia="Calibri" w:hAnsi="Times New Roman" w:cs="Times New Roman"/>
          <w:bCs/>
          <w:color w:val="000000"/>
          <w:sz w:val="24"/>
          <w:szCs w:val="24"/>
          <w:lang w:eastAsia="en-US"/>
        </w:rPr>
        <w:t xml:space="preserve"> arvestades Keskkonnaameti</w:t>
      </w:r>
      <w:r w:rsidR="00F17E07">
        <w:rPr>
          <w:rFonts w:ascii="Times New Roman" w:eastAsia="Calibri" w:hAnsi="Times New Roman" w:cs="Times New Roman"/>
          <w:bCs/>
          <w:color w:val="000000"/>
          <w:sz w:val="24"/>
          <w:szCs w:val="24"/>
          <w:lang w:eastAsia="en-US"/>
        </w:rPr>
        <w:t>, Muinsuskaitseameti ning Kaitseministeeriumi</w:t>
      </w:r>
      <w:r w:rsidR="007808EA" w:rsidRPr="007808EA">
        <w:rPr>
          <w:rFonts w:ascii="Times New Roman" w:eastAsia="Calibri" w:hAnsi="Times New Roman" w:cs="Times New Roman"/>
          <w:bCs/>
          <w:color w:val="000000"/>
          <w:sz w:val="24"/>
          <w:szCs w:val="24"/>
          <w:lang w:eastAsia="en-US"/>
        </w:rPr>
        <w:t xml:space="preserve"> seisukoht</w:t>
      </w:r>
      <w:r w:rsidR="00F17E07">
        <w:rPr>
          <w:rFonts w:ascii="Times New Roman" w:eastAsia="Calibri" w:hAnsi="Times New Roman" w:cs="Times New Roman"/>
          <w:bCs/>
          <w:color w:val="000000"/>
          <w:sz w:val="24"/>
          <w:szCs w:val="24"/>
          <w:lang w:eastAsia="en-US"/>
        </w:rPr>
        <w:t>i</w:t>
      </w:r>
      <w:r w:rsidR="007808EA" w:rsidRPr="007808EA">
        <w:rPr>
          <w:rFonts w:ascii="Times New Roman" w:eastAsia="Calibri" w:hAnsi="Times New Roman" w:cs="Times New Roman"/>
          <w:bCs/>
          <w:color w:val="000000"/>
          <w:sz w:val="24"/>
          <w:szCs w:val="24"/>
          <w:lang w:eastAsia="en-US"/>
        </w:rPr>
        <w:t xml:space="preserve"> </w:t>
      </w:r>
      <w:r w:rsidR="007808EA">
        <w:rPr>
          <w:rFonts w:ascii="Times New Roman" w:eastAsia="Calibri" w:hAnsi="Times New Roman" w:cs="Times New Roman"/>
          <w:bCs/>
          <w:color w:val="000000"/>
          <w:sz w:val="24"/>
          <w:szCs w:val="24"/>
          <w:lang w:eastAsia="en-US"/>
        </w:rPr>
        <w:t>ja</w:t>
      </w:r>
      <w:r w:rsidR="007808EA" w:rsidRPr="007808EA">
        <w:rPr>
          <w:rFonts w:ascii="Times New Roman" w:eastAsia="Calibri" w:hAnsi="Times New Roman" w:cs="Times New Roman"/>
          <w:bCs/>
          <w:color w:val="000000"/>
          <w:sz w:val="24"/>
          <w:szCs w:val="24"/>
          <w:lang w:eastAsia="en-US"/>
        </w:rPr>
        <w:t xml:space="preserve"> keskkonnamõju eelhinnangu tulemusi, </w:t>
      </w:r>
      <w:r w:rsidRPr="00AD25F6">
        <w:rPr>
          <w:rFonts w:ascii="Times New Roman" w:eastAsia="Calibri" w:hAnsi="Times New Roman" w:cs="Times New Roman"/>
          <w:bCs/>
          <w:color w:val="000000"/>
          <w:sz w:val="24"/>
          <w:szCs w:val="24"/>
          <w:lang w:eastAsia="en-US"/>
        </w:rPr>
        <w:t xml:space="preserve">Muhu Vallavolikogu  </w:t>
      </w:r>
    </w:p>
    <w:p w14:paraId="1FAD5E40" w14:textId="0C6F2505" w:rsidR="008918FF" w:rsidRPr="00AD25F6" w:rsidRDefault="008918FF" w:rsidP="008918FF">
      <w:pPr>
        <w:spacing w:after="160" w:line="259" w:lineRule="auto"/>
        <w:rPr>
          <w:rFonts w:ascii="Times New Roman" w:eastAsia="Calibri" w:hAnsi="Times New Roman" w:cs="Times New Roman"/>
          <w:b/>
          <w:bCs/>
          <w:color w:val="000000"/>
          <w:sz w:val="24"/>
          <w:szCs w:val="24"/>
          <w:lang w:eastAsia="en-US"/>
        </w:rPr>
      </w:pPr>
      <w:r w:rsidRPr="00AD25F6">
        <w:rPr>
          <w:rFonts w:ascii="Times New Roman" w:eastAsia="Calibri" w:hAnsi="Times New Roman" w:cs="Times New Roman"/>
          <w:b/>
          <w:bCs/>
          <w:color w:val="000000"/>
          <w:sz w:val="24"/>
          <w:szCs w:val="24"/>
          <w:lang w:eastAsia="en-US"/>
        </w:rPr>
        <w:t xml:space="preserve">o t s u s t a b:   </w:t>
      </w:r>
    </w:p>
    <w:p w14:paraId="068F4B41" w14:textId="77777777" w:rsidR="008533F5" w:rsidRDefault="008918FF" w:rsidP="008533F5">
      <w:pPr>
        <w:spacing w:after="120" w:line="240" w:lineRule="auto"/>
        <w:jc w:val="both"/>
        <w:rPr>
          <w:rFonts w:ascii="Times New Roman" w:eastAsia="Calibri" w:hAnsi="Times New Roman" w:cs="Times New Roman"/>
          <w:color w:val="000000"/>
          <w:sz w:val="24"/>
          <w:szCs w:val="24"/>
          <w:lang w:eastAsia="en-US"/>
        </w:rPr>
      </w:pPr>
      <w:r w:rsidRPr="00AD25F6">
        <w:rPr>
          <w:rFonts w:ascii="Times New Roman" w:eastAsia="Calibri" w:hAnsi="Times New Roman" w:cs="Times New Roman"/>
          <w:bCs/>
          <w:color w:val="000000"/>
          <w:sz w:val="24"/>
          <w:szCs w:val="24"/>
          <w:lang w:eastAsia="en-US"/>
        </w:rPr>
        <w:t xml:space="preserve">1. Algatada </w:t>
      </w:r>
      <w:r w:rsidR="0020073D">
        <w:rPr>
          <w:rFonts w:ascii="Times New Roman" w:eastAsia="Calibri" w:hAnsi="Times New Roman" w:cs="Times New Roman"/>
          <w:bCs/>
          <w:color w:val="000000"/>
          <w:sz w:val="24"/>
          <w:szCs w:val="24"/>
          <w:lang w:eastAsia="en-US"/>
        </w:rPr>
        <w:t>Liiva</w:t>
      </w:r>
      <w:r w:rsidR="00012AAC" w:rsidRPr="00012AAC">
        <w:rPr>
          <w:rFonts w:ascii="Times New Roman" w:eastAsia="Calibri" w:hAnsi="Times New Roman" w:cs="Times New Roman"/>
          <w:bCs/>
          <w:color w:val="000000"/>
          <w:sz w:val="24"/>
          <w:szCs w:val="24"/>
          <w:lang w:eastAsia="en-US"/>
        </w:rPr>
        <w:t xml:space="preserve"> küla </w:t>
      </w:r>
      <w:r w:rsidR="0020073D">
        <w:rPr>
          <w:rFonts w:ascii="Times New Roman" w:eastAsia="Calibri" w:hAnsi="Times New Roman" w:cs="Times New Roman"/>
          <w:bCs/>
          <w:color w:val="000000"/>
          <w:sz w:val="24"/>
          <w:szCs w:val="24"/>
          <w:lang w:eastAsia="en-US"/>
        </w:rPr>
        <w:t>Mulgu</w:t>
      </w:r>
      <w:r w:rsidR="00BD7E7B" w:rsidRPr="00BD7E7B">
        <w:rPr>
          <w:rFonts w:ascii="Times New Roman" w:eastAsia="Calibri" w:hAnsi="Times New Roman" w:cs="Times New Roman"/>
          <w:bCs/>
          <w:color w:val="000000"/>
          <w:sz w:val="24"/>
          <w:szCs w:val="24"/>
          <w:lang w:eastAsia="en-US"/>
        </w:rPr>
        <w:t xml:space="preserve"> (katastritunnus </w:t>
      </w:r>
      <w:r w:rsidR="0020073D" w:rsidRPr="005C13B3">
        <w:rPr>
          <w:rFonts w:ascii="Times New Roman" w:eastAsia="Calibri" w:hAnsi="Times New Roman" w:cs="Times New Roman"/>
          <w:sz w:val="24"/>
          <w:szCs w:val="24"/>
          <w:lang w:eastAsia="en-US"/>
        </w:rPr>
        <w:t>47801:004:0379</w:t>
      </w:r>
      <w:r w:rsidR="00BD7E7B" w:rsidRPr="00BD7E7B">
        <w:rPr>
          <w:rFonts w:ascii="Times New Roman" w:eastAsia="Calibri" w:hAnsi="Times New Roman" w:cs="Times New Roman"/>
          <w:bCs/>
          <w:color w:val="000000"/>
          <w:sz w:val="24"/>
          <w:szCs w:val="24"/>
          <w:lang w:eastAsia="en-US"/>
        </w:rPr>
        <w:t xml:space="preserve">, sihtotstarve maatulundusmaa, pindala </w:t>
      </w:r>
      <w:r w:rsidR="0020073D" w:rsidRPr="005C13B3">
        <w:rPr>
          <w:rFonts w:ascii="Times New Roman" w:eastAsia="Calibri" w:hAnsi="Times New Roman" w:cs="Times New Roman"/>
          <w:sz w:val="24"/>
          <w:szCs w:val="24"/>
          <w:lang w:eastAsia="en-US"/>
        </w:rPr>
        <w:t>15112 m²</w:t>
      </w:r>
      <w:r w:rsidR="00BD7E7B" w:rsidRPr="00BD7E7B">
        <w:rPr>
          <w:rFonts w:ascii="Times New Roman" w:eastAsia="Calibri" w:hAnsi="Times New Roman" w:cs="Times New Roman"/>
          <w:bCs/>
          <w:color w:val="000000"/>
          <w:sz w:val="24"/>
          <w:szCs w:val="24"/>
          <w:lang w:eastAsia="en-US"/>
        </w:rPr>
        <w:t>)</w:t>
      </w:r>
      <w:r w:rsidR="00DD1FDF">
        <w:rPr>
          <w:rFonts w:ascii="Times New Roman" w:eastAsia="Calibri" w:hAnsi="Times New Roman" w:cs="Times New Roman"/>
          <w:sz w:val="24"/>
          <w:szCs w:val="24"/>
          <w:lang w:eastAsia="en-US"/>
        </w:rPr>
        <w:t xml:space="preserve"> </w:t>
      </w:r>
      <w:r w:rsidR="00C336B6">
        <w:rPr>
          <w:rFonts w:ascii="Times New Roman" w:eastAsia="Calibri" w:hAnsi="Times New Roman" w:cs="Times New Roman"/>
          <w:bCs/>
          <w:color w:val="000000"/>
          <w:sz w:val="24"/>
          <w:szCs w:val="24"/>
          <w:lang w:eastAsia="en-US"/>
        </w:rPr>
        <w:t>katastriüksus</w:t>
      </w:r>
      <w:r w:rsidR="00DE1777">
        <w:rPr>
          <w:rFonts w:ascii="Times New Roman" w:eastAsia="Calibri" w:hAnsi="Times New Roman" w:cs="Times New Roman"/>
          <w:bCs/>
          <w:color w:val="000000"/>
          <w:sz w:val="24"/>
          <w:szCs w:val="24"/>
          <w:lang w:eastAsia="en-US"/>
        </w:rPr>
        <w:t xml:space="preserve">e </w:t>
      </w:r>
      <w:r w:rsidR="00853C4F">
        <w:rPr>
          <w:rFonts w:ascii="Times New Roman" w:eastAsia="Calibri" w:hAnsi="Times New Roman" w:cs="Times New Roman"/>
          <w:bCs/>
          <w:color w:val="000000"/>
          <w:sz w:val="24"/>
          <w:szCs w:val="24"/>
          <w:lang w:eastAsia="en-US"/>
        </w:rPr>
        <w:t>detailplaneering</w:t>
      </w:r>
      <w:r w:rsidR="00D52857">
        <w:rPr>
          <w:rFonts w:ascii="Times New Roman" w:eastAsia="Calibri" w:hAnsi="Times New Roman" w:cs="Times New Roman"/>
          <w:color w:val="000000"/>
          <w:sz w:val="24"/>
          <w:szCs w:val="24"/>
          <w:lang w:eastAsia="en-US"/>
        </w:rPr>
        <w:t>.</w:t>
      </w:r>
      <w:r w:rsidR="00D52857" w:rsidRPr="00D52857">
        <w:rPr>
          <w:rFonts w:ascii="Times New Roman" w:eastAsia="Calibri" w:hAnsi="Times New Roman" w:cs="Times New Roman"/>
          <w:color w:val="000000"/>
          <w:sz w:val="24"/>
          <w:szCs w:val="24"/>
          <w:lang w:eastAsia="en-US"/>
        </w:rPr>
        <w:t xml:space="preserve"> </w:t>
      </w:r>
      <w:r w:rsidR="008533F5" w:rsidRPr="00E17CDC">
        <w:rPr>
          <w:rFonts w:ascii="Times New Roman" w:eastAsia="Calibri" w:hAnsi="Times New Roman" w:cs="Times New Roman"/>
          <w:color w:val="000000"/>
          <w:sz w:val="24"/>
          <w:szCs w:val="24"/>
          <w:lang w:eastAsia="en-US"/>
        </w:rPr>
        <w:t xml:space="preserve">Detailplaneeringu eesmärgiks on </w:t>
      </w:r>
      <w:r w:rsidR="008533F5">
        <w:rPr>
          <w:rFonts w:ascii="Times New Roman" w:eastAsia="Calibri" w:hAnsi="Times New Roman" w:cs="Times New Roman"/>
          <w:color w:val="000000"/>
          <w:sz w:val="24"/>
          <w:szCs w:val="24"/>
          <w:lang w:eastAsia="en-US"/>
        </w:rPr>
        <w:t xml:space="preserve">taimekasvatustalu ning taluturismi edendamiseks puhkemajade ja seminarihoone rajamine. </w:t>
      </w:r>
    </w:p>
    <w:p w14:paraId="41A57707" w14:textId="51D198DE" w:rsidR="008918FF" w:rsidRDefault="008918FF" w:rsidP="009E405D">
      <w:pPr>
        <w:spacing w:after="120" w:line="240" w:lineRule="auto"/>
        <w:jc w:val="both"/>
        <w:rPr>
          <w:rFonts w:ascii="Times New Roman" w:eastAsia="Calibri" w:hAnsi="Times New Roman" w:cs="Times New Roman"/>
          <w:bCs/>
          <w:color w:val="000000"/>
          <w:sz w:val="24"/>
          <w:szCs w:val="24"/>
          <w:lang w:eastAsia="en-US"/>
        </w:rPr>
      </w:pPr>
      <w:r w:rsidRPr="00AD25F6">
        <w:rPr>
          <w:rFonts w:ascii="Times New Roman" w:eastAsia="Calibri" w:hAnsi="Times New Roman" w:cs="Times New Roman"/>
          <w:bCs/>
          <w:color w:val="000000"/>
          <w:sz w:val="24"/>
          <w:szCs w:val="24"/>
          <w:lang w:eastAsia="en-US"/>
        </w:rPr>
        <w:t xml:space="preserve">2. Kinnitada </w:t>
      </w:r>
      <w:r w:rsidR="008533F5">
        <w:rPr>
          <w:rFonts w:ascii="Times New Roman" w:eastAsia="Calibri" w:hAnsi="Times New Roman" w:cs="Times New Roman"/>
          <w:bCs/>
          <w:color w:val="000000"/>
          <w:sz w:val="24"/>
          <w:szCs w:val="24"/>
          <w:lang w:eastAsia="en-US"/>
        </w:rPr>
        <w:t>Liiva</w:t>
      </w:r>
      <w:r w:rsidR="00012AAC" w:rsidRPr="00012AAC">
        <w:rPr>
          <w:rFonts w:ascii="Times New Roman" w:eastAsia="Calibri" w:hAnsi="Times New Roman" w:cs="Times New Roman"/>
          <w:bCs/>
          <w:color w:val="000000"/>
          <w:sz w:val="24"/>
          <w:szCs w:val="24"/>
          <w:lang w:eastAsia="en-US"/>
        </w:rPr>
        <w:t xml:space="preserve"> küla </w:t>
      </w:r>
      <w:r w:rsidR="008533F5">
        <w:rPr>
          <w:rFonts w:ascii="Times New Roman" w:eastAsia="Calibri" w:hAnsi="Times New Roman" w:cs="Times New Roman"/>
          <w:bCs/>
          <w:color w:val="000000"/>
          <w:sz w:val="24"/>
          <w:szCs w:val="24"/>
          <w:lang w:eastAsia="en-US"/>
        </w:rPr>
        <w:t>Mulgu</w:t>
      </w:r>
      <w:r w:rsidR="00012AAC" w:rsidRPr="00012AAC">
        <w:rPr>
          <w:rFonts w:ascii="Times New Roman" w:eastAsia="Calibri" w:hAnsi="Times New Roman" w:cs="Times New Roman"/>
          <w:bCs/>
          <w:color w:val="000000"/>
          <w:sz w:val="24"/>
          <w:szCs w:val="24"/>
          <w:lang w:eastAsia="en-US"/>
        </w:rPr>
        <w:t xml:space="preserve"> </w:t>
      </w:r>
      <w:r w:rsidR="00C336B6">
        <w:rPr>
          <w:rFonts w:ascii="Times New Roman" w:eastAsia="Calibri" w:hAnsi="Times New Roman" w:cs="Times New Roman"/>
          <w:bCs/>
          <w:color w:val="000000"/>
          <w:sz w:val="24"/>
          <w:szCs w:val="24"/>
          <w:lang w:eastAsia="en-US"/>
        </w:rPr>
        <w:t>katastriüksus</w:t>
      </w:r>
      <w:r w:rsidR="00DE1777">
        <w:rPr>
          <w:rFonts w:ascii="Times New Roman" w:eastAsia="Calibri" w:hAnsi="Times New Roman" w:cs="Times New Roman"/>
          <w:bCs/>
          <w:color w:val="000000"/>
          <w:sz w:val="24"/>
          <w:szCs w:val="24"/>
          <w:lang w:eastAsia="en-US"/>
        </w:rPr>
        <w:t xml:space="preserve">e </w:t>
      </w:r>
      <w:r w:rsidRPr="00AD25F6">
        <w:rPr>
          <w:rFonts w:ascii="Times New Roman" w:eastAsia="Calibri" w:hAnsi="Times New Roman" w:cs="Times New Roman"/>
          <w:bCs/>
          <w:color w:val="000000"/>
          <w:sz w:val="24"/>
          <w:szCs w:val="24"/>
          <w:lang w:eastAsia="en-US"/>
        </w:rPr>
        <w:t xml:space="preserve">detailplaneeringu lähteseisukohad vastavalt käesoleva otsuse lisale </w:t>
      </w:r>
      <w:r w:rsidR="001800D7">
        <w:rPr>
          <w:rFonts w:ascii="Times New Roman" w:eastAsia="Calibri" w:hAnsi="Times New Roman" w:cs="Times New Roman"/>
          <w:bCs/>
          <w:color w:val="000000"/>
          <w:sz w:val="24"/>
          <w:szCs w:val="24"/>
          <w:lang w:eastAsia="en-US"/>
        </w:rPr>
        <w:t>2</w:t>
      </w:r>
      <w:r w:rsidRPr="00AD25F6">
        <w:rPr>
          <w:rFonts w:ascii="Times New Roman" w:eastAsia="Calibri" w:hAnsi="Times New Roman" w:cs="Times New Roman"/>
          <w:bCs/>
          <w:color w:val="000000"/>
          <w:sz w:val="24"/>
          <w:szCs w:val="24"/>
          <w:lang w:eastAsia="en-US"/>
        </w:rPr>
        <w:t>.</w:t>
      </w:r>
    </w:p>
    <w:p w14:paraId="4A6633BA" w14:textId="2F8E9A0A" w:rsidR="001262BE" w:rsidRDefault="005200D1" w:rsidP="001262BE">
      <w:pPr>
        <w:spacing w:after="12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Pr="005200D1">
        <w:rPr>
          <w:rFonts w:ascii="Times New Roman" w:hAnsi="Times New Roman" w:cs="Times New Roman"/>
          <w:bCs/>
          <w:color w:val="000000"/>
          <w:sz w:val="24"/>
          <w:szCs w:val="24"/>
        </w:rPr>
        <w:t>Mitte algatada keskkonnamõju strateegilist hindamist</w:t>
      </w:r>
      <w:r>
        <w:rPr>
          <w:rFonts w:ascii="Times New Roman" w:hAnsi="Times New Roman" w:cs="Times New Roman"/>
          <w:bCs/>
          <w:color w:val="000000"/>
          <w:sz w:val="24"/>
          <w:szCs w:val="24"/>
        </w:rPr>
        <w:t xml:space="preserve"> </w:t>
      </w:r>
      <w:r w:rsidR="008533F5">
        <w:rPr>
          <w:rFonts w:ascii="Times New Roman" w:hAnsi="Times New Roman" w:cs="Times New Roman"/>
          <w:bCs/>
          <w:color w:val="000000"/>
          <w:sz w:val="24"/>
          <w:szCs w:val="24"/>
        </w:rPr>
        <w:t>Liiva</w:t>
      </w:r>
      <w:r>
        <w:rPr>
          <w:rFonts w:ascii="Times New Roman" w:hAnsi="Times New Roman" w:cs="Times New Roman"/>
          <w:bCs/>
          <w:color w:val="000000"/>
          <w:sz w:val="24"/>
          <w:szCs w:val="24"/>
        </w:rPr>
        <w:t xml:space="preserve"> küla </w:t>
      </w:r>
      <w:r w:rsidR="008533F5">
        <w:rPr>
          <w:rFonts w:ascii="Times New Roman" w:hAnsi="Times New Roman" w:cs="Times New Roman"/>
          <w:bCs/>
          <w:color w:val="000000"/>
          <w:sz w:val="24"/>
          <w:szCs w:val="24"/>
        </w:rPr>
        <w:t>Mulgu</w:t>
      </w:r>
      <w:r>
        <w:rPr>
          <w:rFonts w:ascii="Times New Roman" w:hAnsi="Times New Roman" w:cs="Times New Roman"/>
          <w:bCs/>
          <w:color w:val="000000"/>
          <w:sz w:val="24"/>
          <w:szCs w:val="24"/>
        </w:rPr>
        <w:t xml:space="preserve"> </w:t>
      </w:r>
      <w:r w:rsidR="00C336B6">
        <w:rPr>
          <w:rFonts w:ascii="Times New Roman" w:hAnsi="Times New Roman" w:cs="Times New Roman"/>
          <w:bCs/>
          <w:color w:val="000000"/>
          <w:sz w:val="24"/>
          <w:szCs w:val="24"/>
        </w:rPr>
        <w:t>katastriüksus</w:t>
      </w:r>
      <w:r>
        <w:rPr>
          <w:rFonts w:ascii="Times New Roman" w:hAnsi="Times New Roman" w:cs="Times New Roman"/>
          <w:bCs/>
          <w:color w:val="000000"/>
          <w:sz w:val="24"/>
          <w:szCs w:val="24"/>
        </w:rPr>
        <w:t>e detailplaneeringule, mille</w:t>
      </w:r>
    </w:p>
    <w:p w14:paraId="625663D9" w14:textId="1E3AB8D2" w:rsidR="00492192" w:rsidRDefault="001262BE" w:rsidP="00492192">
      <w:pPr>
        <w:spacing w:after="120" w:line="240" w:lineRule="auto"/>
        <w:rPr>
          <w:rFonts w:ascii="Times New Roman" w:hAnsi="Times New Roman" w:cs="Times New Roman"/>
          <w:bCs/>
          <w:color w:val="000000"/>
          <w:sz w:val="24"/>
          <w:szCs w:val="24"/>
        </w:rPr>
      </w:pPr>
      <w:r w:rsidRPr="004E6C39">
        <w:rPr>
          <w:rFonts w:ascii="Times New Roman" w:hAnsi="Times New Roman" w:cs="Times New Roman"/>
          <w:bCs/>
          <w:color w:val="000000"/>
          <w:sz w:val="24"/>
          <w:szCs w:val="24"/>
        </w:rPr>
        <w:t>a) koostamise algataja on Muhu Vallavolikogu</w:t>
      </w:r>
      <w:r>
        <w:rPr>
          <w:rFonts w:ascii="Times New Roman" w:hAnsi="Times New Roman" w:cs="Times New Roman"/>
          <w:bCs/>
          <w:color w:val="000000"/>
          <w:sz w:val="24"/>
          <w:szCs w:val="24"/>
        </w:rPr>
        <w:t xml:space="preserve"> </w:t>
      </w:r>
      <w:r w:rsidRPr="004E6C39">
        <w:rPr>
          <w:rFonts w:ascii="Times New Roman" w:hAnsi="Times New Roman" w:cs="Times New Roman"/>
          <w:bCs/>
          <w:color w:val="000000"/>
          <w:sz w:val="24"/>
          <w:szCs w:val="24"/>
        </w:rPr>
        <w:t>(aadress Liiva k</w:t>
      </w:r>
      <w:r w:rsidR="00A33860">
        <w:rPr>
          <w:rFonts w:ascii="Times New Roman" w:hAnsi="Times New Roman" w:cs="Times New Roman"/>
          <w:bCs/>
          <w:color w:val="000000"/>
          <w:sz w:val="24"/>
          <w:szCs w:val="24"/>
        </w:rPr>
        <w:t>üla</w:t>
      </w:r>
      <w:r w:rsidRPr="004E6C39">
        <w:rPr>
          <w:rFonts w:ascii="Times New Roman" w:hAnsi="Times New Roman" w:cs="Times New Roman"/>
          <w:bCs/>
          <w:color w:val="000000"/>
          <w:sz w:val="24"/>
          <w:szCs w:val="24"/>
        </w:rPr>
        <w:t xml:space="preserve">, Muhu vald, Saare maakond 94701, tel: </w:t>
      </w:r>
      <w:r>
        <w:rPr>
          <w:rFonts w:ascii="Times New Roman" w:hAnsi="Times New Roman" w:cs="Times New Roman"/>
          <w:bCs/>
          <w:color w:val="000000"/>
          <w:sz w:val="24"/>
          <w:szCs w:val="24"/>
        </w:rPr>
        <w:t>4530672</w:t>
      </w:r>
      <w:r w:rsidRPr="004E6C39">
        <w:rPr>
          <w:rFonts w:ascii="Times New Roman" w:hAnsi="Times New Roman" w:cs="Times New Roman"/>
          <w:bCs/>
          <w:color w:val="000000"/>
          <w:sz w:val="24"/>
          <w:szCs w:val="24"/>
        </w:rPr>
        <w:t xml:space="preserve">, </w:t>
      </w:r>
      <w:hyperlink r:id="rId8" w:history="1">
        <w:r w:rsidRPr="00BF1B33">
          <w:rPr>
            <w:rStyle w:val="Hperlink"/>
            <w:rFonts w:ascii="Times New Roman" w:hAnsi="Times New Roman" w:cs="Times New Roman"/>
            <w:bCs/>
            <w:sz w:val="24"/>
            <w:szCs w:val="24"/>
          </w:rPr>
          <w:t>vald@muhu.ee</w:t>
        </w:r>
      </w:hyperlink>
      <w:r w:rsidRPr="004E6C39">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sidRPr="004E6C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br/>
      </w:r>
      <w:r w:rsidRPr="004E6C39">
        <w:rPr>
          <w:rFonts w:ascii="Times New Roman" w:hAnsi="Times New Roman" w:cs="Times New Roman"/>
          <w:bCs/>
          <w:color w:val="000000"/>
          <w:sz w:val="24"/>
          <w:szCs w:val="24"/>
        </w:rPr>
        <w:t>b) koostamise korraldaja on Muhu Vallavalitsus (aadress Liiva küla, Muhu vald, Saare m</w:t>
      </w:r>
      <w:r>
        <w:rPr>
          <w:rFonts w:ascii="Times New Roman" w:hAnsi="Times New Roman" w:cs="Times New Roman"/>
          <w:bCs/>
          <w:color w:val="000000"/>
          <w:sz w:val="24"/>
          <w:szCs w:val="24"/>
        </w:rPr>
        <w:t>aa</w:t>
      </w:r>
      <w:r w:rsidRPr="004E6C39">
        <w:rPr>
          <w:rFonts w:ascii="Times New Roman" w:hAnsi="Times New Roman" w:cs="Times New Roman"/>
          <w:bCs/>
          <w:color w:val="000000"/>
          <w:sz w:val="24"/>
          <w:szCs w:val="24"/>
        </w:rPr>
        <w:t>k</w:t>
      </w:r>
      <w:r>
        <w:rPr>
          <w:rFonts w:ascii="Times New Roman" w:hAnsi="Times New Roman" w:cs="Times New Roman"/>
          <w:bCs/>
          <w:color w:val="000000"/>
          <w:sz w:val="24"/>
          <w:szCs w:val="24"/>
        </w:rPr>
        <w:t>ond</w:t>
      </w:r>
      <w:r w:rsidRPr="004E6C39">
        <w:rPr>
          <w:rFonts w:ascii="Times New Roman" w:hAnsi="Times New Roman" w:cs="Times New Roman"/>
          <w:bCs/>
          <w:color w:val="000000"/>
          <w:sz w:val="24"/>
          <w:szCs w:val="24"/>
        </w:rPr>
        <w:t xml:space="preserve"> </w:t>
      </w:r>
      <w:r w:rsidRPr="004E6C39">
        <w:rPr>
          <w:rFonts w:ascii="Times New Roman" w:hAnsi="Times New Roman" w:cs="Times New Roman"/>
          <w:bCs/>
          <w:color w:val="000000"/>
          <w:sz w:val="24"/>
          <w:szCs w:val="24"/>
        </w:rPr>
        <w:lastRenderedPageBreak/>
        <w:t>94701, tel: 45</w:t>
      </w:r>
      <w:r>
        <w:rPr>
          <w:rFonts w:ascii="Times New Roman" w:hAnsi="Times New Roman" w:cs="Times New Roman"/>
          <w:bCs/>
          <w:color w:val="000000"/>
          <w:sz w:val="24"/>
          <w:szCs w:val="24"/>
        </w:rPr>
        <w:t>30672</w:t>
      </w:r>
      <w:r w:rsidRPr="004E6C39">
        <w:rPr>
          <w:rFonts w:ascii="Times New Roman" w:hAnsi="Times New Roman" w:cs="Times New Roman"/>
          <w:bCs/>
          <w:color w:val="000000"/>
          <w:sz w:val="24"/>
          <w:szCs w:val="24"/>
        </w:rPr>
        <w:t xml:space="preserve">, </w:t>
      </w:r>
      <w:hyperlink r:id="rId9" w:history="1">
        <w:r w:rsidRPr="00902E0B">
          <w:rPr>
            <w:rStyle w:val="Hperlink"/>
            <w:rFonts w:ascii="Times New Roman" w:hAnsi="Times New Roman" w:cs="Times New Roman"/>
            <w:bCs/>
            <w:sz w:val="24"/>
            <w:szCs w:val="24"/>
          </w:rPr>
          <w:t>vald@muhu.ee</w:t>
        </w:r>
      </w:hyperlink>
      <w:r w:rsidRPr="004E6C3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br/>
      </w:r>
      <w:r w:rsidRPr="008533F5">
        <w:rPr>
          <w:rFonts w:ascii="Times New Roman" w:hAnsi="Times New Roman" w:cs="Times New Roman"/>
          <w:bCs/>
          <w:color w:val="000000"/>
          <w:sz w:val="24"/>
          <w:szCs w:val="24"/>
        </w:rPr>
        <w:t xml:space="preserve">c) kehtestaja on </w:t>
      </w:r>
      <w:r w:rsidR="008533F5" w:rsidRPr="008533F5">
        <w:rPr>
          <w:rFonts w:ascii="Times New Roman" w:hAnsi="Times New Roman" w:cs="Times New Roman"/>
          <w:bCs/>
          <w:color w:val="000000"/>
          <w:sz w:val="24"/>
          <w:szCs w:val="24"/>
        </w:rPr>
        <w:t>Muhu Vallavolikogu</w:t>
      </w:r>
      <w:r w:rsidR="00492192" w:rsidRPr="008533F5">
        <w:rPr>
          <w:rFonts w:ascii="Times New Roman" w:hAnsi="Times New Roman" w:cs="Times New Roman"/>
          <w:bCs/>
          <w:color w:val="000000"/>
          <w:sz w:val="24"/>
          <w:szCs w:val="24"/>
        </w:rPr>
        <w:t>;</w:t>
      </w:r>
      <w:r w:rsidR="00492192" w:rsidRPr="008533F5">
        <w:rPr>
          <w:rFonts w:ascii="Times New Roman" w:hAnsi="Times New Roman" w:cs="Times New Roman"/>
          <w:bCs/>
          <w:color w:val="000000"/>
          <w:sz w:val="24"/>
          <w:szCs w:val="24"/>
        </w:rPr>
        <w:br/>
        <w:t xml:space="preserve">d) koostaja </w:t>
      </w:r>
      <w:r w:rsidR="00A33860" w:rsidRPr="008533F5">
        <w:rPr>
          <w:rFonts w:ascii="Times New Roman" w:hAnsi="Times New Roman" w:cs="Times New Roman"/>
          <w:bCs/>
          <w:color w:val="000000"/>
          <w:sz w:val="24"/>
          <w:szCs w:val="24"/>
        </w:rPr>
        <w:t xml:space="preserve">on OÜ DP Projektbüroo (aadress Rohu tn 5, Kuressaare linn, Saaremaa vald, Saare maakond, 93812, tel: 5117178, </w:t>
      </w:r>
      <w:hyperlink r:id="rId10" w:history="1">
        <w:r w:rsidR="00A33860" w:rsidRPr="008533F5">
          <w:rPr>
            <w:rStyle w:val="Hperlink"/>
            <w:rFonts w:ascii="Times New Roman" w:hAnsi="Times New Roman" w:cs="Times New Roman"/>
            <w:bCs/>
            <w:sz w:val="24"/>
            <w:szCs w:val="24"/>
          </w:rPr>
          <w:t>alar@dpprojekt.ee</w:t>
        </w:r>
      </w:hyperlink>
      <w:r w:rsidR="00A33860" w:rsidRPr="008533F5">
        <w:rPr>
          <w:rFonts w:ascii="Times New Roman" w:hAnsi="Times New Roman" w:cs="Times New Roman"/>
          <w:bCs/>
          <w:color w:val="000000"/>
          <w:sz w:val="24"/>
          <w:szCs w:val="24"/>
        </w:rPr>
        <w:t>)</w:t>
      </w:r>
      <w:r w:rsidR="00492192" w:rsidRPr="008533F5">
        <w:rPr>
          <w:rFonts w:ascii="Times New Roman" w:hAnsi="Times New Roman" w:cs="Times New Roman"/>
          <w:bCs/>
          <w:color w:val="000000"/>
          <w:sz w:val="24"/>
          <w:szCs w:val="24"/>
        </w:rPr>
        <w:t>.</w:t>
      </w:r>
    </w:p>
    <w:p w14:paraId="08FA6D43" w14:textId="18F7CFAE" w:rsidR="001262BE" w:rsidRDefault="001262BE" w:rsidP="001262BE">
      <w:pPr>
        <w:spacing w:after="12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Pr="004E6C39">
        <w:rPr>
          <w:rFonts w:ascii="Times New Roman" w:hAnsi="Times New Roman" w:cs="Times New Roman"/>
          <w:bCs/>
          <w:color w:val="000000"/>
          <w:sz w:val="24"/>
          <w:szCs w:val="24"/>
        </w:rPr>
        <w:t>. Käesoleva korraldusega saab tutvuda</w:t>
      </w:r>
      <w:r w:rsidR="00D14B9C">
        <w:rPr>
          <w:rFonts w:ascii="Times New Roman" w:hAnsi="Times New Roman" w:cs="Times New Roman"/>
          <w:bCs/>
          <w:color w:val="000000"/>
          <w:sz w:val="24"/>
          <w:szCs w:val="24"/>
        </w:rPr>
        <w:t xml:space="preserve"> Muhu </w:t>
      </w:r>
      <w:r w:rsidR="00D14B9C" w:rsidRPr="00D14B9C">
        <w:rPr>
          <w:rFonts w:ascii="Times New Roman" w:hAnsi="Times New Roman" w:cs="Times New Roman"/>
          <w:bCs/>
          <w:color w:val="000000"/>
          <w:sz w:val="24"/>
          <w:szCs w:val="24"/>
        </w:rPr>
        <w:t>valla dokumendiregistri kaudu</w:t>
      </w:r>
      <w:r w:rsidR="00D14B9C">
        <w:rPr>
          <w:rFonts w:ascii="Times New Roman" w:hAnsi="Times New Roman" w:cs="Times New Roman"/>
          <w:bCs/>
          <w:color w:val="000000"/>
          <w:sz w:val="24"/>
          <w:szCs w:val="24"/>
        </w:rPr>
        <w:t xml:space="preserve"> ning lahtiolekuaegadel</w:t>
      </w:r>
      <w:r w:rsidRPr="004E6C39">
        <w:rPr>
          <w:rFonts w:ascii="Times New Roman" w:hAnsi="Times New Roman" w:cs="Times New Roman"/>
          <w:bCs/>
          <w:color w:val="000000"/>
          <w:sz w:val="24"/>
          <w:szCs w:val="24"/>
        </w:rPr>
        <w:t xml:space="preserve"> Muhu Vallavalitsuses (aadress Liiva k, Muhu vald, Saare maakond). </w:t>
      </w:r>
    </w:p>
    <w:p w14:paraId="03D40E47" w14:textId="3C21E2C9" w:rsidR="008918FF" w:rsidRPr="00AD25F6" w:rsidRDefault="00D14B9C" w:rsidP="008918FF">
      <w:pPr>
        <w:spacing w:after="160" w:line="259" w:lineRule="auto"/>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5</w:t>
      </w:r>
      <w:r w:rsidR="008918FF" w:rsidRPr="00AD25F6">
        <w:rPr>
          <w:rFonts w:ascii="Times New Roman" w:eastAsia="Calibri" w:hAnsi="Times New Roman" w:cs="Times New Roman"/>
          <w:bCs/>
          <w:color w:val="000000"/>
          <w:sz w:val="24"/>
          <w:szCs w:val="24"/>
          <w:lang w:eastAsia="en-US"/>
        </w:rPr>
        <w:t xml:space="preserve">. Otsus jõustub teatavakstegemisest. </w:t>
      </w:r>
    </w:p>
    <w:p w14:paraId="79347F40" w14:textId="77777777" w:rsidR="005C5685" w:rsidRPr="00AD25F6" w:rsidRDefault="008918FF" w:rsidP="008918FF">
      <w:pPr>
        <w:spacing w:after="160" w:line="259" w:lineRule="auto"/>
        <w:rPr>
          <w:rFonts w:ascii="Times New Roman" w:eastAsia="Calibri" w:hAnsi="Times New Roman" w:cs="Times New Roman"/>
          <w:bCs/>
          <w:color w:val="000000"/>
          <w:sz w:val="24"/>
          <w:szCs w:val="24"/>
          <w:lang w:eastAsia="en-US"/>
        </w:rPr>
      </w:pPr>
      <w:r w:rsidRPr="00AD25F6">
        <w:rPr>
          <w:rFonts w:ascii="Times New Roman" w:eastAsia="Calibri" w:hAnsi="Times New Roman" w:cs="Times New Roman"/>
          <w:bCs/>
          <w:color w:val="000000"/>
          <w:sz w:val="24"/>
          <w:szCs w:val="24"/>
          <w:lang w:eastAsia="en-US"/>
        </w:rPr>
        <w:t xml:space="preserve">Otsust on võimalik vaidlustada 30 päeva jooksul haldusakti teatavakstegemisest, esitades vaide Muhu Vallavolikogule (94701 Liiva, Muhu vald, Saare maakond) Haldusmenetluse seaduses sätestatud korras või esitades kaebuse Tallinna Halduskohtu Pärnu Kohtumajale (Rüütli 19, 80010 Pärnu) Halduskohtumenetluse seadustikus sätestatud korras. </w:t>
      </w:r>
    </w:p>
    <w:p w14:paraId="510A0152" w14:textId="77777777" w:rsidR="00F16504" w:rsidRDefault="00F16504" w:rsidP="00BD1287">
      <w:pPr>
        <w:spacing w:after="0"/>
        <w:jc w:val="both"/>
        <w:rPr>
          <w:rFonts w:ascii="Times New Roman" w:eastAsia="Times New Roman" w:hAnsi="Times New Roman" w:cs="Times New Roman"/>
          <w:sz w:val="24"/>
          <w:szCs w:val="24"/>
          <w:lang w:eastAsia="en-US"/>
        </w:rPr>
      </w:pPr>
    </w:p>
    <w:p w14:paraId="725263AC" w14:textId="7D6B370F" w:rsidR="00F16504" w:rsidRPr="00F16504" w:rsidRDefault="00F16504" w:rsidP="00BD1287">
      <w:pPr>
        <w:spacing w:after="0"/>
        <w:jc w:val="both"/>
        <w:rPr>
          <w:rFonts w:ascii="Times New Roman" w:eastAsia="Times New Roman" w:hAnsi="Times New Roman" w:cs="Times New Roman"/>
          <w:i/>
          <w:iCs/>
          <w:sz w:val="24"/>
          <w:szCs w:val="24"/>
          <w:lang w:eastAsia="en-US"/>
        </w:rPr>
      </w:pPr>
      <w:r w:rsidRPr="00F16504">
        <w:rPr>
          <w:rFonts w:ascii="Times New Roman" w:eastAsia="Times New Roman" w:hAnsi="Times New Roman" w:cs="Times New Roman"/>
          <w:i/>
          <w:iCs/>
          <w:sz w:val="24"/>
          <w:szCs w:val="24"/>
          <w:lang w:eastAsia="en-US"/>
        </w:rPr>
        <w:t>/allkirjastatud digitaalselt/</w:t>
      </w:r>
    </w:p>
    <w:p w14:paraId="76288EF5" w14:textId="07E18906" w:rsidR="00BD1287" w:rsidRPr="00AD25F6" w:rsidRDefault="00BD1287" w:rsidP="00BD1287">
      <w:pPr>
        <w:spacing w:after="0"/>
        <w:jc w:val="both"/>
        <w:rPr>
          <w:rFonts w:ascii="Times New Roman" w:eastAsia="Times New Roman" w:hAnsi="Times New Roman" w:cs="Times New Roman"/>
          <w:sz w:val="24"/>
          <w:szCs w:val="24"/>
          <w:lang w:eastAsia="en-US"/>
        </w:rPr>
      </w:pPr>
      <w:r w:rsidRPr="00AD25F6">
        <w:rPr>
          <w:rFonts w:ascii="Times New Roman" w:eastAsia="Times New Roman" w:hAnsi="Times New Roman" w:cs="Times New Roman"/>
          <w:sz w:val="24"/>
          <w:szCs w:val="24"/>
          <w:lang w:eastAsia="en-US"/>
        </w:rPr>
        <w:t>Ain Saaremäel</w:t>
      </w:r>
    </w:p>
    <w:p w14:paraId="0D01366E" w14:textId="1651901A" w:rsidR="00634299" w:rsidRPr="00AD25F6" w:rsidRDefault="00AB14D8" w:rsidP="00BD1287">
      <w:pPr>
        <w:spacing w:after="160" w:line="259" w:lineRule="auto"/>
        <w:rPr>
          <w:rFonts w:ascii="Times New Roman" w:eastAsia="Calibri" w:hAnsi="Times New Roman" w:cs="Times New Roman"/>
          <w:bCs/>
          <w:color w:val="000000"/>
          <w:sz w:val="24"/>
          <w:szCs w:val="24"/>
          <w:lang w:eastAsia="en-US"/>
        </w:rPr>
      </w:pPr>
      <w:r>
        <w:rPr>
          <w:rFonts w:ascii="Times New Roman" w:eastAsia="Times New Roman" w:hAnsi="Times New Roman" w:cs="Times New Roman"/>
          <w:sz w:val="24"/>
          <w:szCs w:val="24"/>
          <w:lang w:eastAsia="en-US"/>
        </w:rPr>
        <w:t>v</w:t>
      </w:r>
      <w:r w:rsidR="00BD1287" w:rsidRPr="00AD25F6">
        <w:rPr>
          <w:rFonts w:ascii="Times New Roman" w:eastAsia="Times New Roman" w:hAnsi="Times New Roman" w:cs="Times New Roman"/>
          <w:sz w:val="24"/>
          <w:szCs w:val="24"/>
          <w:lang w:eastAsia="en-US"/>
        </w:rPr>
        <w:t>olikogu esimees</w:t>
      </w:r>
      <w:r w:rsidR="00634299" w:rsidRPr="00AD25F6">
        <w:rPr>
          <w:rFonts w:ascii="Times New Roman" w:eastAsia="Calibri" w:hAnsi="Times New Roman" w:cs="Times New Roman"/>
          <w:b/>
          <w:bCs/>
          <w:color w:val="000000"/>
          <w:sz w:val="24"/>
          <w:szCs w:val="24"/>
          <w:lang w:eastAsia="en-US"/>
        </w:rPr>
        <w:tab/>
      </w:r>
    </w:p>
    <w:p w14:paraId="0291E352" w14:textId="77777777" w:rsidR="0016675D" w:rsidRPr="00AD25F6" w:rsidRDefault="0016675D" w:rsidP="001E1542">
      <w:pPr>
        <w:suppressAutoHyphens/>
        <w:autoSpaceDN w:val="0"/>
        <w:spacing w:line="240" w:lineRule="auto"/>
        <w:jc w:val="both"/>
        <w:rPr>
          <w:rFonts w:ascii="Times New Roman" w:eastAsia="Calibri" w:hAnsi="Times New Roman" w:cs="Times New Roman"/>
          <w:sz w:val="24"/>
          <w:szCs w:val="24"/>
        </w:rPr>
      </w:pPr>
    </w:p>
    <w:p w14:paraId="31CA6D99" w14:textId="027516C4" w:rsidR="0077679E" w:rsidRDefault="0077679E">
      <w:pPr>
        <w:rPr>
          <w:rFonts w:ascii="Times New Roman" w:eastAsia="Calibri" w:hAnsi="Times New Roman" w:cs="Times New Roman"/>
          <w:sz w:val="24"/>
          <w:szCs w:val="24"/>
        </w:rPr>
      </w:pPr>
    </w:p>
    <w:sectPr w:rsidR="0077679E" w:rsidSect="00CF721D">
      <w:pgSz w:w="11906" w:h="16838"/>
      <w:pgMar w:top="680" w:right="851" w:bottom="6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4E4E" w14:textId="77777777" w:rsidR="00976D5B" w:rsidRDefault="00976D5B" w:rsidP="006205AA">
      <w:pPr>
        <w:spacing w:after="0" w:line="240" w:lineRule="auto"/>
      </w:pPr>
      <w:r>
        <w:separator/>
      </w:r>
    </w:p>
  </w:endnote>
  <w:endnote w:type="continuationSeparator" w:id="0">
    <w:p w14:paraId="06411333" w14:textId="77777777" w:rsidR="00976D5B" w:rsidRDefault="00976D5B" w:rsidP="0062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E760" w14:textId="77777777" w:rsidR="00976D5B" w:rsidRDefault="00976D5B" w:rsidP="006205AA">
      <w:pPr>
        <w:spacing w:after="0" w:line="240" w:lineRule="auto"/>
      </w:pPr>
      <w:r>
        <w:separator/>
      </w:r>
    </w:p>
  </w:footnote>
  <w:footnote w:type="continuationSeparator" w:id="0">
    <w:p w14:paraId="0F0E2DF5" w14:textId="77777777" w:rsidR="00976D5B" w:rsidRDefault="00976D5B" w:rsidP="0062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855"/>
        </w:tabs>
        <w:ind w:left="855" w:hanging="49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40E40A9"/>
    <w:multiLevelType w:val="hybridMultilevel"/>
    <w:tmpl w:val="B0507F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4EF7969"/>
    <w:multiLevelType w:val="hybridMultilevel"/>
    <w:tmpl w:val="654ECD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457CB5"/>
    <w:multiLevelType w:val="hybridMultilevel"/>
    <w:tmpl w:val="EBF6E0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CF18C6"/>
    <w:multiLevelType w:val="multilevel"/>
    <w:tmpl w:val="D82A7F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5F22693"/>
    <w:multiLevelType w:val="hybridMultilevel"/>
    <w:tmpl w:val="943A18FA"/>
    <w:lvl w:ilvl="0" w:tplc="51B2A90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90331C7"/>
    <w:multiLevelType w:val="hybridMultilevel"/>
    <w:tmpl w:val="B2A4CD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FFD6270"/>
    <w:multiLevelType w:val="hybridMultilevel"/>
    <w:tmpl w:val="F7C019FA"/>
    <w:lvl w:ilvl="0" w:tplc="8EA0F7D2">
      <w:start w:val="1"/>
      <w:numFmt w:val="decimal"/>
      <w:lvlText w:val="%1."/>
      <w:lvlJc w:val="left"/>
      <w:pPr>
        <w:ind w:left="218" w:hanging="360"/>
      </w:pPr>
      <w:rPr>
        <w:rFonts w:hint="default"/>
      </w:rPr>
    </w:lvl>
    <w:lvl w:ilvl="1" w:tplc="04250019" w:tentative="1">
      <w:start w:val="1"/>
      <w:numFmt w:val="lowerLetter"/>
      <w:lvlText w:val="%2."/>
      <w:lvlJc w:val="left"/>
      <w:pPr>
        <w:ind w:left="938" w:hanging="360"/>
      </w:pPr>
    </w:lvl>
    <w:lvl w:ilvl="2" w:tplc="0425001B" w:tentative="1">
      <w:start w:val="1"/>
      <w:numFmt w:val="lowerRoman"/>
      <w:lvlText w:val="%3."/>
      <w:lvlJc w:val="right"/>
      <w:pPr>
        <w:ind w:left="1658" w:hanging="180"/>
      </w:pPr>
    </w:lvl>
    <w:lvl w:ilvl="3" w:tplc="0425000F" w:tentative="1">
      <w:start w:val="1"/>
      <w:numFmt w:val="decimal"/>
      <w:lvlText w:val="%4."/>
      <w:lvlJc w:val="left"/>
      <w:pPr>
        <w:ind w:left="2378" w:hanging="360"/>
      </w:pPr>
    </w:lvl>
    <w:lvl w:ilvl="4" w:tplc="04250019" w:tentative="1">
      <w:start w:val="1"/>
      <w:numFmt w:val="lowerLetter"/>
      <w:lvlText w:val="%5."/>
      <w:lvlJc w:val="left"/>
      <w:pPr>
        <w:ind w:left="3098" w:hanging="360"/>
      </w:pPr>
    </w:lvl>
    <w:lvl w:ilvl="5" w:tplc="0425001B" w:tentative="1">
      <w:start w:val="1"/>
      <w:numFmt w:val="lowerRoman"/>
      <w:lvlText w:val="%6."/>
      <w:lvlJc w:val="right"/>
      <w:pPr>
        <w:ind w:left="3818" w:hanging="180"/>
      </w:pPr>
    </w:lvl>
    <w:lvl w:ilvl="6" w:tplc="0425000F" w:tentative="1">
      <w:start w:val="1"/>
      <w:numFmt w:val="decimal"/>
      <w:lvlText w:val="%7."/>
      <w:lvlJc w:val="left"/>
      <w:pPr>
        <w:ind w:left="4538" w:hanging="360"/>
      </w:pPr>
    </w:lvl>
    <w:lvl w:ilvl="7" w:tplc="04250019" w:tentative="1">
      <w:start w:val="1"/>
      <w:numFmt w:val="lowerLetter"/>
      <w:lvlText w:val="%8."/>
      <w:lvlJc w:val="left"/>
      <w:pPr>
        <w:ind w:left="5258" w:hanging="360"/>
      </w:pPr>
    </w:lvl>
    <w:lvl w:ilvl="8" w:tplc="0425001B" w:tentative="1">
      <w:start w:val="1"/>
      <w:numFmt w:val="lowerRoman"/>
      <w:lvlText w:val="%9."/>
      <w:lvlJc w:val="right"/>
      <w:pPr>
        <w:ind w:left="5978" w:hanging="180"/>
      </w:pPr>
    </w:lvl>
  </w:abstractNum>
  <w:abstractNum w:abstractNumId="9" w15:restartNumberingAfterBreak="0">
    <w:nsid w:val="226D7030"/>
    <w:multiLevelType w:val="hybridMultilevel"/>
    <w:tmpl w:val="5F56DF18"/>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4D122EC"/>
    <w:multiLevelType w:val="hybridMultilevel"/>
    <w:tmpl w:val="BD9A69C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DE159C"/>
    <w:multiLevelType w:val="hybridMultilevel"/>
    <w:tmpl w:val="6A166740"/>
    <w:lvl w:ilvl="0" w:tplc="ECCC12D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6857B3E"/>
    <w:multiLevelType w:val="hybridMultilevel"/>
    <w:tmpl w:val="40CAD982"/>
    <w:lvl w:ilvl="0" w:tplc="81C26F90">
      <w:numFmt w:val="bullet"/>
      <w:lvlText w:val="-"/>
      <w:lvlJc w:val="left"/>
      <w:pPr>
        <w:ind w:left="720" w:hanging="360"/>
      </w:pPr>
      <w:rPr>
        <w:rFonts w:ascii="Times-Roman" w:eastAsia="Times-Roman" w:hAnsi="Times-Roman" w:cs="Times-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BCE353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2F2706"/>
    <w:multiLevelType w:val="hybridMultilevel"/>
    <w:tmpl w:val="E9C6184A"/>
    <w:lvl w:ilvl="0" w:tplc="36E2D514">
      <w:start w:val="1"/>
      <w:numFmt w:val="decimal"/>
      <w:lvlText w:val="%1."/>
      <w:lvlJc w:val="left"/>
      <w:pPr>
        <w:ind w:left="720" w:hanging="360"/>
      </w:pPr>
      <w:rPr>
        <w:rFonts w:eastAsia="Times-Roman" w:cs="Times-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14C777B"/>
    <w:multiLevelType w:val="hybridMultilevel"/>
    <w:tmpl w:val="94F27E12"/>
    <w:lvl w:ilvl="0" w:tplc="15F81B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C18145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EB45BA"/>
    <w:multiLevelType w:val="hybridMultilevel"/>
    <w:tmpl w:val="0FCEA866"/>
    <w:lvl w:ilvl="0" w:tplc="03008D7A">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0CC09E7"/>
    <w:multiLevelType w:val="multilevel"/>
    <w:tmpl w:val="42901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32933BA"/>
    <w:multiLevelType w:val="hybridMultilevel"/>
    <w:tmpl w:val="477E445E"/>
    <w:lvl w:ilvl="0" w:tplc="9BBE59FA">
      <w:start w:val="1"/>
      <w:numFmt w:val="decimal"/>
      <w:lvlText w:val="%1."/>
      <w:lvlJc w:val="left"/>
      <w:pPr>
        <w:ind w:left="218" w:hanging="360"/>
      </w:pPr>
      <w:rPr>
        <w:rFonts w:hint="default"/>
      </w:rPr>
    </w:lvl>
    <w:lvl w:ilvl="1" w:tplc="04250019" w:tentative="1">
      <w:start w:val="1"/>
      <w:numFmt w:val="lowerLetter"/>
      <w:lvlText w:val="%2."/>
      <w:lvlJc w:val="left"/>
      <w:pPr>
        <w:ind w:left="938" w:hanging="360"/>
      </w:pPr>
    </w:lvl>
    <w:lvl w:ilvl="2" w:tplc="0425001B" w:tentative="1">
      <w:start w:val="1"/>
      <w:numFmt w:val="lowerRoman"/>
      <w:lvlText w:val="%3."/>
      <w:lvlJc w:val="right"/>
      <w:pPr>
        <w:ind w:left="1658" w:hanging="180"/>
      </w:pPr>
    </w:lvl>
    <w:lvl w:ilvl="3" w:tplc="0425000F" w:tentative="1">
      <w:start w:val="1"/>
      <w:numFmt w:val="decimal"/>
      <w:lvlText w:val="%4."/>
      <w:lvlJc w:val="left"/>
      <w:pPr>
        <w:ind w:left="2378" w:hanging="360"/>
      </w:pPr>
    </w:lvl>
    <w:lvl w:ilvl="4" w:tplc="04250019" w:tentative="1">
      <w:start w:val="1"/>
      <w:numFmt w:val="lowerLetter"/>
      <w:lvlText w:val="%5."/>
      <w:lvlJc w:val="left"/>
      <w:pPr>
        <w:ind w:left="3098" w:hanging="360"/>
      </w:pPr>
    </w:lvl>
    <w:lvl w:ilvl="5" w:tplc="0425001B" w:tentative="1">
      <w:start w:val="1"/>
      <w:numFmt w:val="lowerRoman"/>
      <w:lvlText w:val="%6."/>
      <w:lvlJc w:val="right"/>
      <w:pPr>
        <w:ind w:left="3818" w:hanging="180"/>
      </w:pPr>
    </w:lvl>
    <w:lvl w:ilvl="6" w:tplc="0425000F" w:tentative="1">
      <w:start w:val="1"/>
      <w:numFmt w:val="decimal"/>
      <w:lvlText w:val="%7."/>
      <w:lvlJc w:val="left"/>
      <w:pPr>
        <w:ind w:left="4538" w:hanging="360"/>
      </w:pPr>
    </w:lvl>
    <w:lvl w:ilvl="7" w:tplc="04250019" w:tentative="1">
      <w:start w:val="1"/>
      <w:numFmt w:val="lowerLetter"/>
      <w:lvlText w:val="%8."/>
      <w:lvlJc w:val="left"/>
      <w:pPr>
        <w:ind w:left="5258" w:hanging="360"/>
      </w:pPr>
    </w:lvl>
    <w:lvl w:ilvl="8" w:tplc="0425001B" w:tentative="1">
      <w:start w:val="1"/>
      <w:numFmt w:val="lowerRoman"/>
      <w:lvlText w:val="%9."/>
      <w:lvlJc w:val="right"/>
      <w:pPr>
        <w:ind w:left="5978" w:hanging="180"/>
      </w:pPr>
    </w:lvl>
  </w:abstractNum>
  <w:abstractNum w:abstractNumId="20" w15:restartNumberingAfterBreak="0">
    <w:nsid w:val="446C1663"/>
    <w:multiLevelType w:val="multilevel"/>
    <w:tmpl w:val="243E9F8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CAE68B5"/>
    <w:multiLevelType w:val="hybridMultilevel"/>
    <w:tmpl w:val="6B34025C"/>
    <w:lvl w:ilvl="0" w:tplc="52B42C36">
      <w:start w:val="11"/>
      <w:numFmt w:val="bullet"/>
      <w:lvlText w:val=""/>
      <w:lvlJc w:val="left"/>
      <w:pPr>
        <w:ind w:left="720" w:hanging="360"/>
      </w:pPr>
      <w:rPr>
        <w:rFonts w:ascii="Symbol" w:eastAsia="Times New Roman" w:hAnsi="Symbol"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E211FC1"/>
    <w:multiLevelType w:val="hybridMultilevel"/>
    <w:tmpl w:val="085ACAAE"/>
    <w:lvl w:ilvl="0" w:tplc="0425000F">
      <w:start w:val="20"/>
      <w:numFmt w:val="bullet"/>
      <w:lvlText w:val="-"/>
      <w:lvlJc w:val="left"/>
      <w:pPr>
        <w:ind w:left="720" w:hanging="360"/>
      </w:pPr>
      <w:rPr>
        <w:rFonts w:ascii="Times New Roman" w:eastAsia="Times New Roman" w:hAnsi="Times New Roman" w:cs="Times New Roman" w:hint="default"/>
      </w:rPr>
    </w:lvl>
    <w:lvl w:ilvl="1" w:tplc="04250019" w:tentative="1">
      <w:start w:val="1"/>
      <w:numFmt w:val="bullet"/>
      <w:lvlText w:val="o"/>
      <w:lvlJc w:val="left"/>
      <w:pPr>
        <w:ind w:left="1440" w:hanging="360"/>
      </w:pPr>
      <w:rPr>
        <w:rFonts w:ascii="Courier New" w:hAnsi="Courier New" w:cs="Courier New" w:hint="default"/>
      </w:rPr>
    </w:lvl>
    <w:lvl w:ilvl="2" w:tplc="0425001B" w:tentative="1">
      <w:start w:val="1"/>
      <w:numFmt w:val="bullet"/>
      <w:lvlText w:val=""/>
      <w:lvlJc w:val="left"/>
      <w:pPr>
        <w:ind w:left="2160" w:hanging="360"/>
      </w:pPr>
      <w:rPr>
        <w:rFonts w:ascii="Wingdings" w:hAnsi="Wingdings" w:hint="default"/>
      </w:rPr>
    </w:lvl>
    <w:lvl w:ilvl="3" w:tplc="0425000F" w:tentative="1">
      <w:start w:val="1"/>
      <w:numFmt w:val="bullet"/>
      <w:lvlText w:val=""/>
      <w:lvlJc w:val="left"/>
      <w:pPr>
        <w:ind w:left="2880" w:hanging="360"/>
      </w:pPr>
      <w:rPr>
        <w:rFonts w:ascii="Symbol" w:hAnsi="Symbol" w:hint="default"/>
      </w:rPr>
    </w:lvl>
    <w:lvl w:ilvl="4" w:tplc="04250019" w:tentative="1">
      <w:start w:val="1"/>
      <w:numFmt w:val="bullet"/>
      <w:lvlText w:val="o"/>
      <w:lvlJc w:val="left"/>
      <w:pPr>
        <w:ind w:left="3600" w:hanging="360"/>
      </w:pPr>
      <w:rPr>
        <w:rFonts w:ascii="Courier New" w:hAnsi="Courier New" w:cs="Courier New" w:hint="default"/>
      </w:rPr>
    </w:lvl>
    <w:lvl w:ilvl="5" w:tplc="0425001B" w:tentative="1">
      <w:start w:val="1"/>
      <w:numFmt w:val="bullet"/>
      <w:lvlText w:val=""/>
      <w:lvlJc w:val="left"/>
      <w:pPr>
        <w:ind w:left="4320" w:hanging="360"/>
      </w:pPr>
      <w:rPr>
        <w:rFonts w:ascii="Wingdings" w:hAnsi="Wingdings" w:hint="default"/>
      </w:rPr>
    </w:lvl>
    <w:lvl w:ilvl="6" w:tplc="0425000F" w:tentative="1">
      <w:start w:val="1"/>
      <w:numFmt w:val="bullet"/>
      <w:lvlText w:val=""/>
      <w:lvlJc w:val="left"/>
      <w:pPr>
        <w:ind w:left="5040" w:hanging="360"/>
      </w:pPr>
      <w:rPr>
        <w:rFonts w:ascii="Symbol" w:hAnsi="Symbol" w:hint="default"/>
      </w:rPr>
    </w:lvl>
    <w:lvl w:ilvl="7" w:tplc="04250019" w:tentative="1">
      <w:start w:val="1"/>
      <w:numFmt w:val="bullet"/>
      <w:lvlText w:val="o"/>
      <w:lvlJc w:val="left"/>
      <w:pPr>
        <w:ind w:left="5760" w:hanging="360"/>
      </w:pPr>
      <w:rPr>
        <w:rFonts w:ascii="Courier New" w:hAnsi="Courier New" w:cs="Courier New" w:hint="default"/>
      </w:rPr>
    </w:lvl>
    <w:lvl w:ilvl="8" w:tplc="0425001B" w:tentative="1">
      <w:start w:val="1"/>
      <w:numFmt w:val="bullet"/>
      <w:lvlText w:val=""/>
      <w:lvlJc w:val="left"/>
      <w:pPr>
        <w:ind w:left="6480" w:hanging="360"/>
      </w:pPr>
      <w:rPr>
        <w:rFonts w:ascii="Wingdings" w:hAnsi="Wingdings" w:hint="default"/>
      </w:rPr>
    </w:lvl>
  </w:abstractNum>
  <w:abstractNum w:abstractNumId="23" w15:restartNumberingAfterBreak="0">
    <w:nsid w:val="534B1F8F"/>
    <w:multiLevelType w:val="hybridMultilevel"/>
    <w:tmpl w:val="DA84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36FB9"/>
    <w:multiLevelType w:val="hybridMultilevel"/>
    <w:tmpl w:val="B3EE264A"/>
    <w:lvl w:ilvl="0" w:tplc="AA5863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C7E1A6D"/>
    <w:multiLevelType w:val="hybridMultilevel"/>
    <w:tmpl w:val="111CAB50"/>
    <w:lvl w:ilvl="0" w:tplc="50902E9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FD37410"/>
    <w:multiLevelType w:val="hybridMultilevel"/>
    <w:tmpl w:val="251883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570503C"/>
    <w:multiLevelType w:val="hybridMultilevel"/>
    <w:tmpl w:val="A7F050D4"/>
    <w:lvl w:ilvl="0" w:tplc="AA724EE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7E03F87"/>
    <w:multiLevelType w:val="hybridMultilevel"/>
    <w:tmpl w:val="A9CEE3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BEB59B7"/>
    <w:multiLevelType w:val="hybridMultilevel"/>
    <w:tmpl w:val="309EA2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1D543DF"/>
    <w:multiLevelType w:val="hybridMultilevel"/>
    <w:tmpl w:val="390CD1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8EA693D"/>
    <w:multiLevelType w:val="multilevel"/>
    <w:tmpl w:val="160AF47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75570408">
    <w:abstractNumId w:val="0"/>
  </w:num>
  <w:num w:numId="2" w16cid:durableId="610165655">
    <w:abstractNumId w:val="25"/>
  </w:num>
  <w:num w:numId="3" w16cid:durableId="20059258">
    <w:abstractNumId w:val="4"/>
  </w:num>
  <w:num w:numId="4" w16cid:durableId="1524443228">
    <w:abstractNumId w:val="27"/>
  </w:num>
  <w:num w:numId="5" w16cid:durableId="658654480">
    <w:abstractNumId w:val="19"/>
  </w:num>
  <w:num w:numId="6" w16cid:durableId="2017727811">
    <w:abstractNumId w:val="23"/>
  </w:num>
  <w:num w:numId="7" w16cid:durableId="136916752">
    <w:abstractNumId w:val="17"/>
  </w:num>
  <w:num w:numId="8" w16cid:durableId="556551773">
    <w:abstractNumId w:val="8"/>
  </w:num>
  <w:num w:numId="9" w16cid:durableId="9990274">
    <w:abstractNumId w:val="22"/>
  </w:num>
  <w:num w:numId="10" w16cid:durableId="76826620">
    <w:abstractNumId w:val="21"/>
  </w:num>
  <w:num w:numId="11" w16cid:durableId="470249152">
    <w:abstractNumId w:val="9"/>
  </w:num>
  <w:num w:numId="12" w16cid:durableId="270403143">
    <w:abstractNumId w:val="30"/>
  </w:num>
  <w:num w:numId="13" w16cid:durableId="851840238">
    <w:abstractNumId w:val="16"/>
  </w:num>
  <w:num w:numId="14" w16cid:durableId="1155296827">
    <w:abstractNumId w:val="28"/>
  </w:num>
  <w:num w:numId="15" w16cid:durableId="1922374911">
    <w:abstractNumId w:val="12"/>
  </w:num>
  <w:num w:numId="16" w16cid:durableId="486047530">
    <w:abstractNumId w:val="14"/>
  </w:num>
  <w:num w:numId="17" w16cid:durableId="866210971">
    <w:abstractNumId w:val="26"/>
  </w:num>
  <w:num w:numId="18" w16cid:durableId="1464541320">
    <w:abstractNumId w:val="3"/>
  </w:num>
  <w:num w:numId="19" w16cid:durableId="283659678">
    <w:abstractNumId w:val="1"/>
  </w:num>
  <w:num w:numId="20" w16cid:durableId="1251269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984681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8190397">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9824788">
    <w:abstractNumId w:val="10"/>
  </w:num>
  <w:num w:numId="24" w16cid:durableId="235557596">
    <w:abstractNumId w:val="11"/>
  </w:num>
  <w:num w:numId="25" w16cid:durableId="234510046">
    <w:abstractNumId w:val="15"/>
  </w:num>
  <w:num w:numId="26" w16cid:durableId="1645962649">
    <w:abstractNumId w:val="24"/>
  </w:num>
  <w:num w:numId="27" w16cid:durableId="89468032">
    <w:abstractNumId w:val="6"/>
  </w:num>
  <w:num w:numId="28" w16cid:durableId="1615093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4912786">
    <w:abstractNumId w:val="2"/>
  </w:num>
  <w:num w:numId="30" w16cid:durableId="1145513133">
    <w:abstractNumId w:val="5"/>
  </w:num>
  <w:num w:numId="31" w16cid:durableId="588000311">
    <w:abstractNumId w:val="7"/>
  </w:num>
  <w:num w:numId="32" w16cid:durableId="3981381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1D"/>
    <w:rsid w:val="00001824"/>
    <w:rsid w:val="00003BA3"/>
    <w:rsid w:val="00011C50"/>
    <w:rsid w:val="00012AAC"/>
    <w:rsid w:val="000141D9"/>
    <w:rsid w:val="0001443E"/>
    <w:rsid w:val="00015529"/>
    <w:rsid w:val="00020D4C"/>
    <w:rsid w:val="000226BF"/>
    <w:rsid w:val="00031555"/>
    <w:rsid w:val="00032719"/>
    <w:rsid w:val="00032ACC"/>
    <w:rsid w:val="00035B4E"/>
    <w:rsid w:val="00044402"/>
    <w:rsid w:val="00050C9F"/>
    <w:rsid w:val="00050CD4"/>
    <w:rsid w:val="00051894"/>
    <w:rsid w:val="0005198C"/>
    <w:rsid w:val="00051ACD"/>
    <w:rsid w:val="0005538F"/>
    <w:rsid w:val="0005640D"/>
    <w:rsid w:val="000627C8"/>
    <w:rsid w:val="00063EF1"/>
    <w:rsid w:val="00064064"/>
    <w:rsid w:val="00077C54"/>
    <w:rsid w:val="00083201"/>
    <w:rsid w:val="00094677"/>
    <w:rsid w:val="00095E95"/>
    <w:rsid w:val="000A0FD9"/>
    <w:rsid w:val="000A1BDC"/>
    <w:rsid w:val="000B1AA5"/>
    <w:rsid w:val="000B4182"/>
    <w:rsid w:val="000B4A82"/>
    <w:rsid w:val="000B584F"/>
    <w:rsid w:val="000B58FF"/>
    <w:rsid w:val="000C26E7"/>
    <w:rsid w:val="000C4516"/>
    <w:rsid w:val="000C791F"/>
    <w:rsid w:val="000D1CBD"/>
    <w:rsid w:val="000D2868"/>
    <w:rsid w:val="000D333E"/>
    <w:rsid w:val="000D55D7"/>
    <w:rsid w:val="000E1583"/>
    <w:rsid w:val="000E450D"/>
    <w:rsid w:val="000E79F6"/>
    <w:rsid w:val="000F4E3B"/>
    <w:rsid w:val="000F4FD7"/>
    <w:rsid w:val="000F69F1"/>
    <w:rsid w:val="00102B0B"/>
    <w:rsid w:val="00102E34"/>
    <w:rsid w:val="00106AEE"/>
    <w:rsid w:val="0011316E"/>
    <w:rsid w:val="001151BB"/>
    <w:rsid w:val="00115EDB"/>
    <w:rsid w:val="00122944"/>
    <w:rsid w:val="001262BE"/>
    <w:rsid w:val="00126F2D"/>
    <w:rsid w:val="00127EBD"/>
    <w:rsid w:val="001302B7"/>
    <w:rsid w:val="001314F5"/>
    <w:rsid w:val="0013164F"/>
    <w:rsid w:val="001318D4"/>
    <w:rsid w:val="00131E78"/>
    <w:rsid w:val="00132FC3"/>
    <w:rsid w:val="00134D84"/>
    <w:rsid w:val="001407F2"/>
    <w:rsid w:val="00146362"/>
    <w:rsid w:val="00150577"/>
    <w:rsid w:val="00151EF1"/>
    <w:rsid w:val="001609A3"/>
    <w:rsid w:val="00160C86"/>
    <w:rsid w:val="00161300"/>
    <w:rsid w:val="00162FFF"/>
    <w:rsid w:val="0016496E"/>
    <w:rsid w:val="0016675D"/>
    <w:rsid w:val="00172BA2"/>
    <w:rsid w:val="00175305"/>
    <w:rsid w:val="001800D7"/>
    <w:rsid w:val="001805EC"/>
    <w:rsid w:val="00181250"/>
    <w:rsid w:val="0018139A"/>
    <w:rsid w:val="00181F2C"/>
    <w:rsid w:val="001822B9"/>
    <w:rsid w:val="0018469C"/>
    <w:rsid w:val="00187BDA"/>
    <w:rsid w:val="0019173D"/>
    <w:rsid w:val="00192052"/>
    <w:rsid w:val="001939A8"/>
    <w:rsid w:val="00193D63"/>
    <w:rsid w:val="001A0C6B"/>
    <w:rsid w:val="001A6E91"/>
    <w:rsid w:val="001B0330"/>
    <w:rsid w:val="001B2DBD"/>
    <w:rsid w:val="001C0BF6"/>
    <w:rsid w:val="001C0BF7"/>
    <w:rsid w:val="001C114C"/>
    <w:rsid w:val="001C213A"/>
    <w:rsid w:val="001D2507"/>
    <w:rsid w:val="001D636C"/>
    <w:rsid w:val="001E1542"/>
    <w:rsid w:val="001E396E"/>
    <w:rsid w:val="001E3E98"/>
    <w:rsid w:val="001E6849"/>
    <w:rsid w:val="001F0927"/>
    <w:rsid w:val="001F1573"/>
    <w:rsid w:val="001F5100"/>
    <w:rsid w:val="0020073D"/>
    <w:rsid w:val="002014C4"/>
    <w:rsid w:val="00202C0C"/>
    <w:rsid w:val="00203283"/>
    <w:rsid w:val="0020352F"/>
    <w:rsid w:val="00205D97"/>
    <w:rsid w:val="0020630B"/>
    <w:rsid w:val="00206ABA"/>
    <w:rsid w:val="002108BF"/>
    <w:rsid w:val="002136A6"/>
    <w:rsid w:val="00215F70"/>
    <w:rsid w:val="00226B34"/>
    <w:rsid w:val="00227493"/>
    <w:rsid w:val="00231781"/>
    <w:rsid w:val="00231E9B"/>
    <w:rsid w:val="00234C80"/>
    <w:rsid w:val="00237CC0"/>
    <w:rsid w:val="0024164C"/>
    <w:rsid w:val="00244D50"/>
    <w:rsid w:val="00245743"/>
    <w:rsid w:val="00246F3F"/>
    <w:rsid w:val="00252367"/>
    <w:rsid w:val="00253CF3"/>
    <w:rsid w:val="0025482B"/>
    <w:rsid w:val="00257487"/>
    <w:rsid w:val="00266C63"/>
    <w:rsid w:val="00270258"/>
    <w:rsid w:val="00270C19"/>
    <w:rsid w:val="00270D18"/>
    <w:rsid w:val="00271925"/>
    <w:rsid w:val="002740F0"/>
    <w:rsid w:val="00281B7A"/>
    <w:rsid w:val="0029327E"/>
    <w:rsid w:val="00294355"/>
    <w:rsid w:val="0029682B"/>
    <w:rsid w:val="002A510B"/>
    <w:rsid w:val="002A641F"/>
    <w:rsid w:val="002A6C8C"/>
    <w:rsid w:val="002B18FF"/>
    <w:rsid w:val="002B506E"/>
    <w:rsid w:val="002B55E1"/>
    <w:rsid w:val="002C07EE"/>
    <w:rsid w:val="002C4974"/>
    <w:rsid w:val="002C5579"/>
    <w:rsid w:val="002C652D"/>
    <w:rsid w:val="002C65D9"/>
    <w:rsid w:val="002D03DE"/>
    <w:rsid w:val="002D20E3"/>
    <w:rsid w:val="002D47E5"/>
    <w:rsid w:val="002E5476"/>
    <w:rsid w:val="002F0269"/>
    <w:rsid w:val="002F0A67"/>
    <w:rsid w:val="002F436B"/>
    <w:rsid w:val="002F5DB2"/>
    <w:rsid w:val="002F7F78"/>
    <w:rsid w:val="00300F63"/>
    <w:rsid w:val="00306559"/>
    <w:rsid w:val="00306C39"/>
    <w:rsid w:val="00312962"/>
    <w:rsid w:val="003160E7"/>
    <w:rsid w:val="00316C6D"/>
    <w:rsid w:val="00320E21"/>
    <w:rsid w:val="00323F3E"/>
    <w:rsid w:val="00324471"/>
    <w:rsid w:val="00327F89"/>
    <w:rsid w:val="003309F2"/>
    <w:rsid w:val="003312D4"/>
    <w:rsid w:val="003352F8"/>
    <w:rsid w:val="0033563D"/>
    <w:rsid w:val="00336758"/>
    <w:rsid w:val="003450CC"/>
    <w:rsid w:val="00346BE8"/>
    <w:rsid w:val="00353E86"/>
    <w:rsid w:val="00356C57"/>
    <w:rsid w:val="00356F91"/>
    <w:rsid w:val="003630FC"/>
    <w:rsid w:val="00367937"/>
    <w:rsid w:val="00371A47"/>
    <w:rsid w:val="00372D42"/>
    <w:rsid w:val="00374A9D"/>
    <w:rsid w:val="00381599"/>
    <w:rsid w:val="003900DB"/>
    <w:rsid w:val="00393FE4"/>
    <w:rsid w:val="003944C2"/>
    <w:rsid w:val="00394692"/>
    <w:rsid w:val="003953BF"/>
    <w:rsid w:val="003A2039"/>
    <w:rsid w:val="003A22C2"/>
    <w:rsid w:val="003A757A"/>
    <w:rsid w:val="003A7A09"/>
    <w:rsid w:val="003A7F8A"/>
    <w:rsid w:val="003B3A98"/>
    <w:rsid w:val="003B60BF"/>
    <w:rsid w:val="003C6001"/>
    <w:rsid w:val="003D22F7"/>
    <w:rsid w:val="003D7DDC"/>
    <w:rsid w:val="003E282D"/>
    <w:rsid w:val="003E4208"/>
    <w:rsid w:val="003E4F52"/>
    <w:rsid w:val="003E516E"/>
    <w:rsid w:val="003E6510"/>
    <w:rsid w:val="003E6E27"/>
    <w:rsid w:val="003F015F"/>
    <w:rsid w:val="003F087D"/>
    <w:rsid w:val="00401D8B"/>
    <w:rsid w:val="00401F00"/>
    <w:rsid w:val="004021C6"/>
    <w:rsid w:val="004109AA"/>
    <w:rsid w:val="00411D63"/>
    <w:rsid w:val="0041228D"/>
    <w:rsid w:val="0041438D"/>
    <w:rsid w:val="00415582"/>
    <w:rsid w:val="004202A0"/>
    <w:rsid w:val="004223DC"/>
    <w:rsid w:val="00423F94"/>
    <w:rsid w:val="004244C2"/>
    <w:rsid w:val="00430E76"/>
    <w:rsid w:val="004329CD"/>
    <w:rsid w:val="00452851"/>
    <w:rsid w:val="00455EAB"/>
    <w:rsid w:val="00460487"/>
    <w:rsid w:val="0046375B"/>
    <w:rsid w:val="00464B88"/>
    <w:rsid w:val="004662D0"/>
    <w:rsid w:val="00470C67"/>
    <w:rsid w:val="00474DD1"/>
    <w:rsid w:val="00476E85"/>
    <w:rsid w:val="00477BF5"/>
    <w:rsid w:val="00482671"/>
    <w:rsid w:val="004855BB"/>
    <w:rsid w:val="00485E86"/>
    <w:rsid w:val="00487E61"/>
    <w:rsid w:val="004911D7"/>
    <w:rsid w:val="00492192"/>
    <w:rsid w:val="004956D2"/>
    <w:rsid w:val="004A020A"/>
    <w:rsid w:val="004A098C"/>
    <w:rsid w:val="004A172D"/>
    <w:rsid w:val="004A4B21"/>
    <w:rsid w:val="004B5CAA"/>
    <w:rsid w:val="004D008F"/>
    <w:rsid w:val="004D51B3"/>
    <w:rsid w:val="004E4537"/>
    <w:rsid w:val="004E5DF9"/>
    <w:rsid w:val="004E6104"/>
    <w:rsid w:val="004F012B"/>
    <w:rsid w:val="004F310B"/>
    <w:rsid w:val="004F3B35"/>
    <w:rsid w:val="004F3F7B"/>
    <w:rsid w:val="005011EA"/>
    <w:rsid w:val="00501AD3"/>
    <w:rsid w:val="00504384"/>
    <w:rsid w:val="00504E5B"/>
    <w:rsid w:val="00506F9A"/>
    <w:rsid w:val="00507FDB"/>
    <w:rsid w:val="00517889"/>
    <w:rsid w:val="00517C4D"/>
    <w:rsid w:val="005200D1"/>
    <w:rsid w:val="00521016"/>
    <w:rsid w:val="00533A17"/>
    <w:rsid w:val="00534258"/>
    <w:rsid w:val="00536786"/>
    <w:rsid w:val="00536DCB"/>
    <w:rsid w:val="00547662"/>
    <w:rsid w:val="00553EBC"/>
    <w:rsid w:val="005543C9"/>
    <w:rsid w:val="005568CD"/>
    <w:rsid w:val="005643CC"/>
    <w:rsid w:val="00564F0E"/>
    <w:rsid w:val="005650F7"/>
    <w:rsid w:val="00565E45"/>
    <w:rsid w:val="0056748D"/>
    <w:rsid w:val="00571B2F"/>
    <w:rsid w:val="00573537"/>
    <w:rsid w:val="00577158"/>
    <w:rsid w:val="005852FB"/>
    <w:rsid w:val="005865A1"/>
    <w:rsid w:val="00592FAD"/>
    <w:rsid w:val="0059400B"/>
    <w:rsid w:val="0059465B"/>
    <w:rsid w:val="005A41AF"/>
    <w:rsid w:val="005B52C3"/>
    <w:rsid w:val="005C13B3"/>
    <w:rsid w:val="005C295E"/>
    <w:rsid w:val="005C5685"/>
    <w:rsid w:val="005C5E52"/>
    <w:rsid w:val="005C71A4"/>
    <w:rsid w:val="005D08FB"/>
    <w:rsid w:val="005D427D"/>
    <w:rsid w:val="005D6C6A"/>
    <w:rsid w:val="005D6DBE"/>
    <w:rsid w:val="005E073A"/>
    <w:rsid w:val="005E405D"/>
    <w:rsid w:val="005E4D5B"/>
    <w:rsid w:val="005E5E26"/>
    <w:rsid w:val="005F1AD4"/>
    <w:rsid w:val="0060247F"/>
    <w:rsid w:val="00605074"/>
    <w:rsid w:val="00605B18"/>
    <w:rsid w:val="00607758"/>
    <w:rsid w:val="00610EEE"/>
    <w:rsid w:val="00613526"/>
    <w:rsid w:val="006205AA"/>
    <w:rsid w:val="00621270"/>
    <w:rsid w:val="00622C35"/>
    <w:rsid w:val="00625455"/>
    <w:rsid w:val="00626FC2"/>
    <w:rsid w:val="00627364"/>
    <w:rsid w:val="006320FB"/>
    <w:rsid w:val="006335B9"/>
    <w:rsid w:val="00634299"/>
    <w:rsid w:val="00637BFF"/>
    <w:rsid w:val="006458E5"/>
    <w:rsid w:val="006479FE"/>
    <w:rsid w:val="00652DFF"/>
    <w:rsid w:val="006564C5"/>
    <w:rsid w:val="0066000D"/>
    <w:rsid w:val="006610B6"/>
    <w:rsid w:val="006642AA"/>
    <w:rsid w:val="006645B9"/>
    <w:rsid w:val="00673D04"/>
    <w:rsid w:val="00681835"/>
    <w:rsid w:val="00681F15"/>
    <w:rsid w:val="00681F6A"/>
    <w:rsid w:val="00685DE9"/>
    <w:rsid w:val="006874F3"/>
    <w:rsid w:val="00687CFE"/>
    <w:rsid w:val="0069400F"/>
    <w:rsid w:val="006949A5"/>
    <w:rsid w:val="006A1DB0"/>
    <w:rsid w:val="006A2186"/>
    <w:rsid w:val="006A2792"/>
    <w:rsid w:val="006A6B47"/>
    <w:rsid w:val="006B0944"/>
    <w:rsid w:val="006B160F"/>
    <w:rsid w:val="006B5D01"/>
    <w:rsid w:val="006B75F6"/>
    <w:rsid w:val="006B77B2"/>
    <w:rsid w:val="006C2673"/>
    <w:rsid w:val="006C39D3"/>
    <w:rsid w:val="006C3CA5"/>
    <w:rsid w:val="006C6EF9"/>
    <w:rsid w:val="006C7064"/>
    <w:rsid w:val="006C7C1F"/>
    <w:rsid w:val="006D00C0"/>
    <w:rsid w:val="006D0279"/>
    <w:rsid w:val="006D40F6"/>
    <w:rsid w:val="006D7FFB"/>
    <w:rsid w:val="006E0F05"/>
    <w:rsid w:val="006E181D"/>
    <w:rsid w:val="006E63EB"/>
    <w:rsid w:val="006E777B"/>
    <w:rsid w:val="006F035F"/>
    <w:rsid w:val="006F1BA9"/>
    <w:rsid w:val="006F2129"/>
    <w:rsid w:val="006F234B"/>
    <w:rsid w:val="006F6D36"/>
    <w:rsid w:val="006F7508"/>
    <w:rsid w:val="00710B0B"/>
    <w:rsid w:val="00711479"/>
    <w:rsid w:val="00712CF5"/>
    <w:rsid w:val="00713734"/>
    <w:rsid w:val="00714A07"/>
    <w:rsid w:val="007160D5"/>
    <w:rsid w:val="00717EB2"/>
    <w:rsid w:val="00727814"/>
    <w:rsid w:val="007316ED"/>
    <w:rsid w:val="00737EA0"/>
    <w:rsid w:val="007408AB"/>
    <w:rsid w:val="007445FC"/>
    <w:rsid w:val="007453E9"/>
    <w:rsid w:val="007471C3"/>
    <w:rsid w:val="00751CD4"/>
    <w:rsid w:val="0075553D"/>
    <w:rsid w:val="00756DDA"/>
    <w:rsid w:val="007613FF"/>
    <w:rsid w:val="00761797"/>
    <w:rsid w:val="00761B75"/>
    <w:rsid w:val="00762F9D"/>
    <w:rsid w:val="0076483C"/>
    <w:rsid w:val="00765989"/>
    <w:rsid w:val="00766289"/>
    <w:rsid w:val="007710AE"/>
    <w:rsid w:val="00773695"/>
    <w:rsid w:val="00773B1C"/>
    <w:rsid w:val="00773BEE"/>
    <w:rsid w:val="0077679E"/>
    <w:rsid w:val="007808EA"/>
    <w:rsid w:val="00784085"/>
    <w:rsid w:val="00786EFB"/>
    <w:rsid w:val="00787DAD"/>
    <w:rsid w:val="00791BA6"/>
    <w:rsid w:val="00797989"/>
    <w:rsid w:val="00797FEC"/>
    <w:rsid w:val="007A320D"/>
    <w:rsid w:val="007A382B"/>
    <w:rsid w:val="007A4929"/>
    <w:rsid w:val="007A787C"/>
    <w:rsid w:val="007B211B"/>
    <w:rsid w:val="007B2905"/>
    <w:rsid w:val="007C3E66"/>
    <w:rsid w:val="007C7552"/>
    <w:rsid w:val="007D4D33"/>
    <w:rsid w:val="007D75AF"/>
    <w:rsid w:val="007D7F06"/>
    <w:rsid w:val="007E1BFB"/>
    <w:rsid w:val="007E67B1"/>
    <w:rsid w:val="007F2AA6"/>
    <w:rsid w:val="00800779"/>
    <w:rsid w:val="00802E3D"/>
    <w:rsid w:val="00805D9D"/>
    <w:rsid w:val="008131DD"/>
    <w:rsid w:val="008221B0"/>
    <w:rsid w:val="0082265F"/>
    <w:rsid w:val="0082282E"/>
    <w:rsid w:val="0082332F"/>
    <w:rsid w:val="00843D34"/>
    <w:rsid w:val="00851202"/>
    <w:rsid w:val="00852150"/>
    <w:rsid w:val="008533F5"/>
    <w:rsid w:val="00853749"/>
    <w:rsid w:val="00853C4F"/>
    <w:rsid w:val="00855B11"/>
    <w:rsid w:val="00857849"/>
    <w:rsid w:val="00857B94"/>
    <w:rsid w:val="00863D0A"/>
    <w:rsid w:val="008656CD"/>
    <w:rsid w:val="00867F22"/>
    <w:rsid w:val="00873D5C"/>
    <w:rsid w:val="0087628D"/>
    <w:rsid w:val="008779B1"/>
    <w:rsid w:val="0088016B"/>
    <w:rsid w:val="00882082"/>
    <w:rsid w:val="0088467F"/>
    <w:rsid w:val="00886DA4"/>
    <w:rsid w:val="008918FF"/>
    <w:rsid w:val="00893C08"/>
    <w:rsid w:val="008A0B72"/>
    <w:rsid w:val="008A1EDE"/>
    <w:rsid w:val="008A2028"/>
    <w:rsid w:val="008A4C5B"/>
    <w:rsid w:val="008A5F52"/>
    <w:rsid w:val="008B1FEE"/>
    <w:rsid w:val="008B4630"/>
    <w:rsid w:val="008B6349"/>
    <w:rsid w:val="008C568D"/>
    <w:rsid w:val="008D0125"/>
    <w:rsid w:val="008D1C5F"/>
    <w:rsid w:val="008D1CE4"/>
    <w:rsid w:val="008E246F"/>
    <w:rsid w:val="008E335B"/>
    <w:rsid w:val="008E3FE8"/>
    <w:rsid w:val="008E79DD"/>
    <w:rsid w:val="008F0437"/>
    <w:rsid w:val="008F1F2C"/>
    <w:rsid w:val="008F7BDC"/>
    <w:rsid w:val="00905A34"/>
    <w:rsid w:val="00905B25"/>
    <w:rsid w:val="00906F08"/>
    <w:rsid w:val="00907929"/>
    <w:rsid w:val="00913AD3"/>
    <w:rsid w:val="009141E1"/>
    <w:rsid w:val="00915C35"/>
    <w:rsid w:val="00916D12"/>
    <w:rsid w:val="00917B1E"/>
    <w:rsid w:val="00923947"/>
    <w:rsid w:val="00923D8F"/>
    <w:rsid w:val="00924AE6"/>
    <w:rsid w:val="009363E5"/>
    <w:rsid w:val="009405AF"/>
    <w:rsid w:val="00941F84"/>
    <w:rsid w:val="009420F3"/>
    <w:rsid w:val="00945A5B"/>
    <w:rsid w:val="0094678B"/>
    <w:rsid w:val="00952965"/>
    <w:rsid w:val="009548FF"/>
    <w:rsid w:val="00954A21"/>
    <w:rsid w:val="0095588F"/>
    <w:rsid w:val="009611B6"/>
    <w:rsid w:val="00964558"/>
    <w:rsid w:val="00967D8D"/>
    <w:rsid w:val="009734E2"/>
    <w:rsid w:val="00976D5B"/>
    <w:rsid w:val="00984D4D"/>
    <w:rsid w:val="0099210B"/>
    <w:rsid w:val="009953C5"/>
    <w:rsid w:val="00996B70"/>
    <w:rsid w:val="009A04C7"/>
    <w:rsid w:val="009A0615"/>
    <w:rsid w:val="009A0F00"/>
    <w:rsid w:val="009A54F1"/>
    <w:rsid w:val="009A63FE"/>
    <w:rsid w:val="009A681E"/>
    <w:rsid w:val="009B1AA0"/>
    <w:rsid w:val="009B29BB"/>
    <w:rsid w:val="009B6105"/>
    <w:rsid w:val="009C0BC8"/>
    <w:rsid w:val="009C1800"/>
    <w:rsid w:val="009C72B9"/>
    <w:rsid w:val="009D258F"/>
    <w:rsid w:val="009D5976"/>
    <w:rsid w:val="009E01CB"/>
    <w:rsid w:val="009E0A40"/>
    <w:rsid w:val="009E274F"/>
    <w:rsid w:val="009E405D"/>
    <w:rsid w:val="009E4A0B"/>
    <w:rsid w:val="009E5CD1"/>
    <w:rsid w:val="009F001D"/>
    <w:rsid w:val="009F147F"/>
    <w:rsid w:val="009F1C25"/>
    <w:rsid w:val="009F2E8A"/>
    <w:rsid w:val="009F582B"/>
    <w:rsid w:val="009F7137"/>
    <w:rsid w:val="00A07CC2"/>
    <w:rsid w:val="00A14926"/>
    <w:rsid w:val="00A16DE2"/>
    <w:rsid w:val="00A25F90"/>
    <w:rsid w:val="00A309C3"/>
    <w:rsid w:val="00A3382E"/>
    <w:rsid w:val="00A33860"/>
    <w:rsid w:val="00A35573"/>
    <w:rsid w:val="00A355AF"/>
    <w:rsid w:val="00A420A5"/>
    <w:rsid w:val="00A44C06"/>
    <w:rsid w:val="00A502BB"/>
    <w:rsid w:val="00A51409"/>
    <w:rsid w:val="00A5621E"/>
    <w:rsid w:val="00A565A6"/>
    <w:rsid w:val="00A57E23"/>
    <w:rsid w:val="00A60320"/>
    <w:rsid w:val="00A62936"/>
    <w:rsid w:val="00A64497"/>
    <w:rsid w:val="00A65EC3"/>
    <w:rsid w:val="00A71702"/>
    <w:rsid w:val="00A74A65"/>
    <w:rsid w:val="00A81B26"/>
    <w:rsid w:val="00A8201A"/>
    <w:rsid w:val="00A82BAC"/>
    <w:rsid w:val="00A9115C"/>
    <w:rsid w:val="00A97990"/>
    <w:rsid w:val="00AA1AF9"/>
    <w:rsid w:val="00AA6A6D"/>
    <w:rsid w:val="00AA6E70"/>
    <w:rsid w:val="00AA7D3C"/>
    <w:rsid w:val="00AB13A0"/>
    <w:rsid w:val="00AB14D8"/>
    <w:rsid w:val="00AB2D17"/>
    <w:rsid w:val="00AB3C7B"/>
    <w:rsid w:val="00AB6C89"/>
    <w:rsid w:val="00AC0E6D"/>
    <w:rsid w:val="00AC42A8"/>
    <w:rsid w:val="00AD0F48"/>
    <w:rsid w:val="00AD25F6"/>
    <w:rsid w:val="00AD7A08"/>
    <w:rsid w:val="00AE24B0"/>
    <w:rsid w:val="00AE35AE"/>
    <w:rsid w:val="00AE6217"/>
    <w:rsid w:val="00AE795F"/>
    <w:rsid w:val="00AF1054"/>
    <w:rsid w:val="00AF5E63"/>
    <w:rsid w:val="00B01826"/>
    <w:rsid w:val="00B01DE3"/>
    <w:rsid w:val="00B0784B"/>
    <w:rsid w:val="00B07AB4"/>
    <w:rsid w:val="00B1048C"/>
    <w:rsid w:val="00B16375"/>
    <w:rsid w:val="00B170FF"/>
    <w:rsid w:val="00B2098B"/>
    <w:rsid w:val="00B23BD4"/>
    <w:rsid w:val="00B246A1"/>
    <w:rsid w:val="00B305A9"/>
    <w:rsid w:val="00B35650"/>
    <w:rsid w:val="00B4347A"/>
    <w:rsid w:val="00B436CD"/>
    <w:rsid w:val="00B456F9"/>
    <w:rsid w:val="00B4697B"/>
    <w:rsid w:val="00B470A7"/>
    <w:rsid w:val="00B53E98"/>
    <w:rsid w:val="00B66358"/>
    <w:rsid w:val="00B73A32"/>
    <w:rsid w:val="00B769A9"/>
    <w:rsid w:val="00B85561"/>
    <w:rsid w:val="00B87D53"/>
    <w:rsid w:val="00B938B7"/>
    <w:rsid w:val="00BA3185"/>
    <w:rsid w:val="00BA5491"/>
    <w:rsid w:val="00BB158D"/>
    <w:rsid w:val="00BB1996"/>
    <w:rsid w:val="00BB2214"/>
    <w:rsid w:val="00BB5B3F"/>
    <w:rsid w:val="00BB75F3"/>
    <w:rsid w:val="00BB7AD7"/>
    <w:rsid w:val="00BB7FEE"/>
    <w:rsid w:val="00BC1264"/>
    <w:rsid w:val="00BC4077"/>
    <w:rsid w:val="00BC5C02"/>
    <w:rsid w:val="00BD0EB8"/>
    <w:rsid w:val="00BD1287"/>
    <w:rsid w:val="00BD668E"/>
    <w:rsid w:val="00BD7E7B"/>
    <w:rsid w:val="00BE0802"/>
    <w:rsid w:val="00BE1BFB"/>
    <w:rsid w:val="00BE3E2E"/>
    <w:rsid w:val="00BE6CA9"/>
    <w:rsid w:val="00BF01CE"/>
    <w:rsid w:val="00BF2C9A"/>
    <w:rsid w:val="00BF432F"/>
    <w:rsid w:val="00C01AE8"/>
    <w:rsid w:val="00C023E9"/>
    <w:rsid w:val="00C0467B"/>
    <w:rsid w:val="00C0663A"/>
    <w:rsid w:val="00C06E0E"/>
    <w:rsid w:val="00C1094D"/>
    <w:rsid w:val="00C118AB"/>
    <w:rsid w:val="00C11FE2"/>
    <w:rsid w:val="00C12181"/>
    <w:rsid w:val="00C138C5"/>
    <w:rsid w:val="00C13F30"/>
    <w:rsid w:val="00C179F4"/>
    <w:rsid w:val="00C17D8F"/>
    <w:rsid w:val="00C223A3"/>
    <w:rsid w:val="00C23360"/>
    <w:rsid w:val="00C253B3"/>
    <w:rsid w:val="00C31633"/>
    <w:rsid w:val="00C336B6"/>
    <w:rsid w:val="00C35014"/>
    <w:rsid w:val="00C468BD"/>
    <w:rsid w:val="00C51C4E"/>
    <w:rsid w:val="00C52726"/>
    <w:rsid w:val="00C53869"/>
    <w:rsid w:val="00C53FAF"/>
    <w:rsid w:val="00C550E8"/>
    <w:rsid w:val="00C5607C"/>
    <w:rsid w:val="00C568FC"/>
    <w:rsid w:val="00C620EC"/>
    <w:rsid w:val="00C63B38"/>
    <w:rsid w:val="00C714E2"/>
    <w:rsid w:val="00C72FEB"/>
    <w:rsid w:val="00C76200"/>
    <w:rsid w:val="00C76F45"/>
    <w:rsid w:val="00C82060"/>
    <w:rsid w:val="00C82982"/>
    <w:rsid w:val="00C858FA"/>
    <w:rsid w:val="00C86908"/>
    <w:rsid w:val="00C874F5"/>
    <w:rsid w:val="00C91FB6"/>
    <w:rsid w:val="00C92994"/>
    <w:rsid w:val="00CA0B06"/>
    <w:rsid w:val="00CA188B"/>
    <w:rsid w:val="00CA38CE"/>
    <w:rsid w:val="00CA3E30"/>
    <w:rsid w:val="00CA4EF9"/>
    <w:rsid w:val="00CB3E31"/>
    <w:rsid w:val="00CC0EF4"/>
    <w:rsid w:val="00CC215B"/>
    <w:rsid w:val="00CC4A0C"/>
    <w:rsid w:val="00CC52AD"/>
    <w:rsid w:val="00CC55DC"/>
    <w:rsid w:val="00CD0C55"/>
    <w:rsid w:val="00CD1C4D"/>
    <w:rsid w:val="00CD2A2C"/>
    <w:rsid w:val="00CD7D02"/>
    <w:rsid w:val="00CE1BB6"/>
    <w:rsid w:val="00CE38E0"/>
    <w:rsid w:val="00CF035B"/>
    <w:rsid w:val="00CF0C1B"/>
    <w:rsid w:val="00CF1B1B"/>
    <w:rsid w:val="00CF3C6F"/>
    <w:rsid w:val="00CF44B2"/>
    <w:rsid w:val="00CF5EEA"/>
    <w:rsid w:val="00CF721D"/>
    <w:rsid w:val="00D008C6"/>
    <w:rsid w:val="00D05867"/>
    <w:rsid w:val="00D14B9C"/>
    <w:rsid w:val="00D1738F"/>
    <w:rsid w:val="00D17C92"/>
    <w:rsid w:val="00D23F98"/>
    <w:rsid w:val="00D261A7"/>
    <w:rsid w:val="00D42F07"/>
    <w:rsid w:val="00D43433"/>
    <w:rsid w:val="00D464A9"/>
    <w:rsid w:val="00D51B32"/>
    <w:rsid w:val="00D52857"/>
    <w:rsid w:val="00D53B8A"/>
    <w:rsid w:val="00D6445E"/>
    <w:rsid w:val="00D717C3"/>
    <w:rsid w:val="00D71A47"/>
    <w:rsid w:val="00D720AB"/>
    <w:rsid w:val="00D768C6"/>
    <w:rsid w:val="00D77E06"/>
    <w:rsid w:val="00D84192"/>
    <w:rsid w:val="00D8551F"/>
    <w:rsid w:val="00D8729F"/>
    <w:rsid w:val="00D8774E"/>
    <w:rsid w:val="00D900F9"/>
    <w:rsid w:val="00D951B0"/>
    <w:rsid w:val="00D95BD9"/>
    <w:rsid w:val="00DA403E"/>
    <w:rsid w:val="00DA79AD"/>
    <w:rsid w:val="00DB1D67"/>
    <w:rsid w:val="00DB45CA"/>
    <w:rsid w:val="00DB5BB4"/>
    <w:rsid w:val="00DC33FC"/>
    <w:rsid w:val="00DC4272"/>
    <w:rsid w:val="00DC6221"/>
    <w:rsid w:val="00DC6234"/>
    <w:rsid w:val="00DD1FDF"/>
    <w:rsid w:val="00DD629C"/>
    <w:rsid w:val="00DD78B0"/>
    <w:rsid w:val="00DE00D6"/>
    <w:rsid w:val="00DE13C3"/>
    <w:rsid w:val="00DE1777"/>
    <w:rsid w:val="00DE1898"/>
    <w:rsid w:val="00DE2428"/>
    <w:rsid w:val="00DE2560"/>
    <w:rsid w:val="00DE73B9"/>
    <w:rsid w:val="00DE7F5F"/>
    <w:rsid w:val="00DF08FF"/>
    <w:rsid w:val="00DF2A46"/>
    <w:rsid w:val="00DF3FF6"/>
    <w:rsid w:val="00E003A3"/>
    <w:rsid w:val="00E005AC"/>
    <w:rsid w:val="00E011FC"/>
    <w:rsid w:val="00E10809"/>
    <w:rsid w:val="00E13709"/>
    <w:rsid w:val="00E15F73"/>
    <w:rsid w:val="00E175D3"/>
    <w:rsid w:val="00E17CDC"/>
    <w:rsid w:val="00E22907"/>
    <w:rsid w:val="00E252F0"/>
    <w:rsid w:val="00E2659D"/>
    <w:rsid w:val="00E3143B"/>
    <w:rsid w:val="00E32B50"/>
    <w:rsid w:val="00E34417"/>
    <w:rsid w:val="00E4062D"/>
    <w:rsid w:val="00E44ACB"/>
    <w:rsid w:val="00E46C80"/>
    <w:rsid w:val="00E5025C"/>
    <w:rsid w:val="00E56590"/>
    <w:rsid w:val="00E575D3"/>
    <w:rsid w:val="00E5764B"/>
    <w:rsid w:val="00E63C2D"/>
    <w:rsid w:val="00E653F4"/>
    <w:rsid w:val="00E74635"/>
    <w:rsid w:val="00E76705"/>
    <w:rsid w:val="00E81C18"/>
    <w:rsid w:val="00E84905"/>
    <w:rsid w:val="00E84962"/>
    <w:rsid w:val="00E91E81"/>
    <w:rsid w:val="00E94B9C"/>
    <w:rsid w:val="00E97BF2"/>
    <w:rsid w:val="00E97C15"/>
    <w:rsid w:val="00EA4E11"/>
    <w:rsid w:val="00EB121B"/>
    <w:rsid w:val="00EB5EEE"/>
    <w:rsid w:val="00EB66E7"/>
    <w:rsid w:val="00EC40F5"/>
    <w:rsid w:val="00EC4CCC"/>
    <w:rsid w:val="00EC604B"/>
    <w:rsid w:val="00EC78AB"/>
    <w:rsid w:val="00ED158C"/>
    <w:rsid w:val="00ED24DA"/>
    <w:rsid w:val="00ED42FE"/>
    <w:rsid w:val="00EE28F8"/>
    <w:rsid w:val="00EE2B04"/>
    <w:rsid w:val="00EE36A5"/>
    <w:rsid w:val="00EE4EB6"/>
    <w:rsid w:val="00EF0C63"/>
    <w:rsid w:val="00EF0F67"/>
    <w:rsid w:val="00EF3BA9"/>
    <w:rsid w:val="00EF4F16"/>
    <w:rsid w:val="00EF63D2"/>
    <w:rsid w:val="00EF7170"/>
    <w:rsid w:val="00F03530"/>
    <w:rsid w:val="00F03698"/>
    <w:rsid w:val="00F07AD0"/>
    <w:rsid w:val="00F1029D"/>
    <w:rsid w:val="00F123A6"/>
    <w:rsid w:val="00F15CDE"/>
    <w:rsid w:val="00F16504"/>
    <w:rsid w:val="00F17E07"/>
    <w:rsid w:val="00F20F1B"/>
    <w:rsid w:val="00F22ACB"/>
    <w:rsid w:val="00F2390E"/>
    <w:rsid w:val="00F24FD2"/>
    <w:rsid w:val="00F26D1B"/>
    <w:rsid w:val="00F351A9"/>
    <w:rsid w:val="00F373BA"/>
    <w:rsid w:val="00F433A7"/>
    <w:rsid w:val="00F457B8"/>
    <w:rsid w:val="00F46298"/>
    <w:rsid w:val="00F50B9E"/>
    <w:rsid w:val="00F51524"/>
    <w:rsid w:val="00F52D9D"/>
    <w:rsid w:val="00F54151"/>
    <w:rsid w:val="00F55007"/>
    <w:rsid w:val="00F617A1"/>
    <w:rsid w:val="00F61BE4"/>
    <w:rsid w:val="00F61ED4"/>
    <w:rsid w:val="00F62AB6"/>
    <w:rsid w:val="00F83F74"/>
    <w:rsid w:val="00F8443A"/>
    <w:rsid w:val="00F8481F"/>
    <w:rsid w:val="00F8678F"/>
    <w:rsid w:val="00F9655A"/>
    <w:rsid w:val="00FA372D"/>
    <w:rsid w:val="00FC160B"/>
    <w:rsid w:val="00FC5427"/>
    <w:rsid w:val="00FC753A"/>
    <w:rsid w:val="00FC796A"/>
    <w:rsid w:val="00FD5A89"/>
    <w:rsid w:val="00FD7005"/>
    <w:rsid w:val="00FE08AA"/>
    <w:rsid w:val="00FE69C0"/>
    <w:rsid w:val="00FE79DF"/>
    <w:rsid w:val="00FF3011"/>
    <w:rsid w:val="00FF4DF3"/>
    <w:rsid w:val="00FF4EF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352D"/>
  <w15:docId w15:val="{C84FCCDC-A78F-4D97-9721-358619F7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951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D951B0"/>
    <w:pPr>
      <w:keepNext/>
      <w:keepLines/>
      <w:spacing w:before="200" w:after="0"/>
      <w:outlineLvl w:val="1"/>
    </w:pPr>
    <w:rPr>
      <w:rFonts w:ascii="Cambria" w:eastAsia="Times New Roman" w:hAnsi="Cambria" w:cs="Times New Roman"/>
      <w:b/>
      <w:bCs/>
      <w:color w:val="4F81BD"/>
      <w:sz w:val="26"/>
      <w:szCs w:val="26"/>
      <w:lang w:val="en-US" w:eastAsia="en-US" w:bidi="en-US"/>
    </w:rPr>
  </w:style>
  <w:style w:type="paragraph" w:styleId="Pealkiri3">
    <w:name w:val="heading 3"/>
    <w:basedOn w:val="Normaallaad"/>
    <w:next w:val="Normaallaad"/>
    <w:link w:val="Pealkiri3Mrk"/>
    <w:uiPriority w:val="9"/>
    <w:semiHidden/>
    <w:unhideWhenUsed/>
    <w:qFormat/>
    <w:rsid w:val="00C63B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CF721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F721D"/>
    <w:rPr>
      <w:rFonts w:ascii="Tahoma" w:hAnsi="Tahoma" w:cs="Tahoma"/>
      <w:sz w:val="16"/>
      <w:szCs w:val="16"/>
    </w:rPr>
  </w:style>
  <w:style w:type="paragraph" w:styleId="Pis">
    <w:name w:val="header"/>
    <w:basedOn w:val="Normaallaad"/>
    <w:link w:val="PisMrk"/>
    <w:uiPriority w:val="99"/>
    <w:unhideWhenUsed/>
    <w:rsid w:val="006205AA"/>
    <w:pPr>
      <w:tabs>
        <w:tab w:val="center" w:pos="4536"/>
        <w:tab w:val="right" w:pos="9072"/>
      </w:tabs>
      <w:spacing w:after="0" w:line="240" w:lineRule="auto"/>
    </w:pPr>
  </w:style>
  <w:style w:type="character" w:customStyle="1" w:styleId="PisMrk">
    <w:name w:val="Päis Märk"/>
    <w:basedOn w:val="Liguvaikefont"/>
    <w:link w:val="Pis"/>
    <w:uiPriority w:val="99"/>
    <w:rsid w:val="006205AA"/>
  </w:style>
  <w:style w:type="paragraph" w:styleId="Jalus">
    <w:name w:val="footer"/>
    <w:basedOn w:val="Normaallaad"/>
    <w:link w:val="JalusMrk"/>
    <w:uiPriority w:val="99"/>
    <w:unhideWhenUsed/>
    <w:rsid w:val="006205AA"/>
    <w:pPr>
      <w:tabs>
        <w:tab w:val="center" w:pos="4536"/>
        <w:tab w:val="right" w:pos="9072"/>
      </w:tabs>
      <w:spacing w:after="0" w:line="240" w:lineRule="auto"/>
    </w:pPr>
  </w:style>
  <w:style w:type="character" w:customStyle="1" w:styleId="JalusMrk">
    <w:name w:val="Jalus Märk"/>
    <w:basedOn w:val="Liguvaikefont"/>
    <w:link w:val="Jalus"/>
    <w:uiPriority w:val="99"/>
    <w:rsid w:val="006205AA"/>
  </w:style>
  <w:style w:type="character" w:styleId="Hperlink">
    <w:name w:val="Hyperlink"/>
    <w:basedOn w:val="Liguvaikefont"/>
    <w:uiPriority w:val="99"/>
    <w:unhideWhenUsed/>
    <w:rsid w:val="00F373BA"/>
    <w:rPr>
      <w:color w:val="0000FF" w:themeColor="hyperlink"/>
      <w:u w:val="single"/>
    </w:rPr>
  </w:style>
  <w:style w:type="paragraph" w:styleId="Loendilik">
    <w:name w:val="List Paragraph"/>
    <w:basedOn w:val="Normaallaad"/>
    <w:uiPriority w:val="34"/>
    <w:qFormat/>
    <w:rsid w:val="003D7DDC"/>
    <w:pPr>
      <w:ind w:left="720"/>
      <w:contextualSpacing/>
    </w:pPr>
  </w:style>
  <w:style w:type="paragraph" w:styleId="Vahedeta">
    <w:name w:val="No Spacing"/>
    <w:uiPriority w:val="1"/>
    <w:qFormat/>
    <w:rsid w:val="00681835"/>
    <w:pPr>
      <w:spacing w:after="0" w:line="240" w:lineRule="auto"/>
    </w:pPr>
    <w:rPr>
      <w:rFonts w:eastAsiaTheme="minorHAnsi"/>
      <w:lang w:eastAsia="en-US"/>
    </w:rPr>
  </w:style>
  <w:style w:type="character" w:customStyle="1" w:styleId="Pealkiri2Mrk">
    <w:name w:val="Pealkiri 2 Märk"/>
    <w:basedOn w:val="Liguvaikefont"/>
    <w:link w:val="Pealkiri2"/>
    <w:uiPriority w:val="9"/>
    <w:rsid w:val="00D951B0"/>
    <w:rPr>
      <w:rFonts w:ascii="Cambria" w:eastAsia="Times New Roman" w:hAnsi="Cambria" w:cs="Times New Roman"/>
      <w:b/>
      <w:bCs/>
      <w:color w:val="4F81BD"/>
      <w:sz w:val="26"/>
      <w:szCs w:val="26"/>
      <w:lang w:val="en-US" w:eastAsia="en-US" w:bidi="en-US"/>
    </w:rPr>
  </w:style>
  <w:style w:type="paragraph" w:styleId="Kehatekst">
    <w:name w:val="Body Text"/>
    <w:basedOn w:val="Normaallaad"/>
    <w:link w:val="KehatekstMrk"/>
    <w:rsid w:val="00D951B0"/>
    <w:pPr>
      <w:jc w:val="both"/>
    </w:pPr>
    <w:rPr>
      <w:rFonts w:ascii="Calibri" w:eastAsia="Times New Roman" w:hAnsi="Calibri" w:cs="Times New Roman"/>
      <w:lang w:eastAsia="en-US" w:bidi="en-US"/>
    </w:rPr>
  </w:style>
  <w:style w:type="character" w:customStyle="1" w:styleId="KehatekstMrk">
    <w:name w:val="Kehatekst Märk"/>
    <w:basedOn w:val="Liguvaikefont"/>
    <w:link w:val="Kehatekst"/>
    <w:rsid w:val="00D951B0"/>
    <w:rPr>
      <w:rFonts w:ascii="Calibri" w:eastAsia="Times New Roman" w:hAnsi="Calibri" w:cs="Times New Roman"/>
      <w:lang w:eastAsia="en-US" w:bidi="en-US"/>
    </w:rPr>
  </w:style>
  <w:style w:type="character" w:customStyle="1" w:styleId="Pealkiri1Mrk">
    <w:name w:val="Pealkiri 1 Märk"/>
    <w:basedOn w:val="Liguvaikefont"/>
    <w:link w:val="Pealkiri1"/>
    <w:uiPriority w:val="9"/>
    <w:rsid w:val="00D951B0"/>
    <w:rPr>
      <w:rFonts w:asciiTheme="majorHAnsi" w:eastAsiaTheme="majorEastAsia" w:hAnsiTheme="majorHAnsi" w:cstheme="majorBidi"/>
      <w:b/>
      <w:bCs/>
      <w:color w:val="365F91" w:themeColor="accent1" w:themeShade="BF"/>
      <w:sz w:val="28"/>
      <w:szCs w:val="28"/>
    </w:rPr>
  </w:style>
  <w:style w:type="character" w:styleId="Allmrkuseviide">
    <w:name w:val="footnote reference"/>
    <w:basedOn w:val="Liguvaikefont"/>
    <w:uiPriority w:val="99"/>
    <w:semiHidden/>
    <w:unhideWhenUsed/>
    <w:rsid w:val="006D00C0"/>
    <w:rPr>
      <w:rFonts w:cs="Times New Roman"/>
      <w:vertAlign w:val="superscript"/>
    </w:rPr>
  </w:style>
  <w:style w:type="paragraph" w:styleId="Allmrkusetekst">
    <w:name w:val="footnote text"/>
    <w:basedOn w:val="Normaallaad"/>
    <w:link w:val="AllmrkusetekstMrk"/>
    <w:uiPriority w:val="99"/>
    <w:semiHidden/>
    <w:unhideWhenUsed/>
    <w:rsid w:val="006D00C0"/>
    <w:rPr>
      <w:rFonts w:ascii="Calibri" w:eastAsia="Times New Roman" w:hAnsi="Calibri" w:cs="Times New Roman"/>
      <w:sz w:val="20"/>
      <w:szCs w:val="20"/>
      <w:lang w:eastAsia="en-US"/>
    </w:rPr>
  </w:style>
  <w:style w:type="character" w:customStyle="1" w:styleId="AllmrkusetekstMrk">
    <w:name w:val="Allmärkuse tekst Märk"/>
    <w:basedOn w:val="Liguvaikefont"/>
    <w:link w:val="Allmrkusetekst"/>
    <w:uiPriority w:val="99"/>
    <w:semiHidden/>
    <w:rsid w:val="006D00C0"/>
    <w:rPr>
      <w:rFonts w:ascii="Calibri" w:eastAsia="Times New Roman" w:hAnsi="Calibri" w:cs="Times New Roman"/>
      <w:sz w:val="20"/>
      <w:szCs w:val="20"/>
      <w:lang w:eastAsia="en-US"/>
    </w:rPr>
  </w:style>
  <w:style w:type="character" w:customStyle="1" w:styleId="WW-Absatz-Standardschriftart">
    <w:name w:val="WW-Absatz-Standardschriftart"/>
    <w:rsid w:val="004202A0"/>
  </w:style>
  <w:style w:type="paragraph" w:customStyle="1" w:styleId="NoSpacing1">
    <w:name w:val="No Spacing1"/>
    <w:rsid w:val="004202A0"/>
    <w:pPr>
      <w:suppressAutoHyphens/>
      <w:spacing w:after="0" w:line="240" w:lineRule="auto"/>
    </w:pPr>
    <w:rPr>
      <w:rFonts w:ascii="Arial" w:eastAsia="Arial" w:hAnsi="Arial" w:cs="Times New Roman"/>
      <w:kern w:val="1"/>
      <w:lang w:eastAsia="ar-SA"/>
    </w:rPr>
  </w:style>
  <w:style w:type="character" w:customStyle="1" w:styleId="Pealkiri3Mrk">
    <w:name w:val="Pealkiri 3 Märk"/>
    <w:basedOn w:val="Liguvaikefont"/>
    <w:link w:val="Pealkiri3"/>
    <w:uiPriority w:val="9"/>
    <w:semiHidden/>
    <w:rsid w:val="00C63B38"/>
    <w:rPr>
      <w:rFonts w:asciiTheme="majorHAnsi" w:eastAsiaTheme="majorEastAsia" w:hAnsiTheme="majorHAnsi" w:cstheme="majorBidi"/>
      <w:b/>
      <w:bCs/>
      <w:color w:val="4F81BD" w:themeColor="accent1"/>
    </w:rPr>
  </w:style>
  <w:style w:type="paragraph" w:styleId="Taandegakehatekst">
    <w:name w:val="Body Text Indent"/>
    <w:basedOn w:val="Normaallaad"/>
    <w:link w:val="TaandegakehatekstMrk"/>
    <w:uiPriority w:val="99"/>
    <w:semiHidden/>
    <w:unhideWhenUsed/>
    <w:rsid w:val="00BD1287"/>
    <w:pPr>
      <w:spacing w:after="120"/>
      <w:ind w:left="283"/>
    </w:pPr>
  </w:style>
  <w:style w:type="character" w:customStyle="1" w:styleId="TaandegakehatekstMrk">
    <w:name w:val="Taandega kehatekst Märk"/>
    <w:basedOn w:val="Liguvaikefont"/>
    <w:link w:val="Taandegakehatekst"/>
    <w:uiPriority w:val="99"/>
    <w:semiHidden/>
    <w:rsid w:val="00BD1287"/>
  </w:style>
  <w:style w:type="paragraph" w:styleId="Normaallaadveeb">
    <w:name w:val="Normal (Web)"/>
    <w:basedOn w:val="Normaallaad"/>
    <w:uiPriority w:val="99"/>
    <w:rsid w:val="0077679E"/>
    <w:pPr>
      <w:spacing w:before="100" w:beforeAutospacing="1" w:after="119" w:line="240" w:lineRule="auto"/>
    </w:pPr>
    <w:rPr>
      <w:rFonts w:ascii="Times New Roman" w:eastAsia="Times New Roman" w:hAnsi="Times New Roman" w:cs="Times New Roman"/>
      <w:sz w:val="24"/>
      <w:szCs w:val="24"/>
      <w:lang w:val="en-US" w:eastAsia="en-US"/>
    </w:rPr>
  </w:style>
  <w:style w:type="character" w:styleId="Lahendamatamainimine">
    <w:name w:val="Unresolved Mention"/>
    <w:basedOn w:val="Liguvaikefont"/>
    <w:uiPriority w:val="99"/>
    <w:semiHidden/>
    <w:unhideWhenUsed/>
    <w:rsid w:val="00A33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985">
      <w:bodyDiv w:val="1"/>
      <w:marLeft w:val="0"/>
      <w:marRight w:val="0"/>
      <w:marTop w:val="0"/>
      <w:marBottom w:val="0"/>
      <w:divBdr>
        <w:top w:val="none" w:sz="0" w:space="0" w:color="auto"/>
        <w:left w:val="none" w:sz="0" w:space="0" w:color="auto"/>
        <w:bottom w:val="none" w:sz="0" w:space="0" w:color="auto"/>
        <w:right w:val="none" w:sz="0" w:space="0" w:color="auto"/>
      </w:divBdr>
    </w:div>
    <w:div w:id="18164980">
      <w:bodyDiv w:val="1"/>
      <w:marLeft w:val="0"/>
      <w:marRight w:val="0"/>
      <w:marTop w:val="0"/>
      <w:marBottom w:val="0"/>
      <w:divBdr>
        <w:top w:val="none" w:sz="0" w:space="0" w:color="auto"/>
        <w:left w:val="none" w:sz="0" w:space="0" w:color="auto"/>
        <w:bottom w:val="none" w:sz="0" w:space="0" w:color="auto"/>
        <w:right w:val="none" w:sz="0" w:space="0" w:color="auto"/>
      </w:divBdr>
    </w:div>
    <w:div w:id="108092097">
      <w:bodyDiv w:val="1"/>
      <w:marLeft w:val="0"/>
      <w:marRight w:val="0"/>
      <w:marTop w:val="0"/>
      <w:marBottom w:val="0"/>
      <w:divBdr>
        <w:top w:val="none" w:sz="0" w:space="0" w:color="auto"/>
        <w:left w:val="none" w:sz="0" w:space="0" w:color="auto"/>
        <w:bottom w:val="none" w:sz="0" w:space="0" w:color="auto"/>
        <w:right w:val="none" w:sz="0" w:space="0" w:color="auto"/>
      </w:divBdr>
    </w:div>
    <w:div w:id="122114584">
      <w:bodyDiv w:val="1"/>
      <w:marLeft w:val="0"/>
      <w:marRight w:val="0"/>
      <w:marTop w:val="0"/>
      <w:marBottom w:val="0"/>
      <w:divBdr>
        <w:top w:val="none" w:sz="0" w:space="0" w:color="auto"/>
        <w:left w:val="none" w:sz="0" w:space="0" w:color="auto"/>
        <w:bottom w:val="none" w:sz="0" w:space="0" w:color="auto"/>
        <w:right w:val="none" w:sz="0" w:space="0" w:color="auto"/>
      </w:divBdr>
    </w:div>
    <w:div w:id="126775618">
      <w:bodyDiv w:val="1"/>
      <w:marLeft w:val="0"/>
      <w:marRight w:val="0"/>
      <w:marTop w:val="0"/>
      <w:marBottom w:val="0"/>
      <w:divBdr>
        <w:top w:val="none" w:sz="0" w:space="0" w:color="auto"/>
        <w:left w:val="none" w:sz="0" w:space="0" w:color="auto"/>
        <w:bottom w:val="none" w:sz="0" w:space="0" w:color="auto"/>
        <w:right w:val="none" w:sz="0" w:space="0" w:color="auto"/>
      </w:divBdr>
    </w:div>
    <w:div w:id="166141945">
      <w:bodyDiv w:val="1"/>
      <w:marLeft w:val="0"/>
      <w:marRight w:val="0"/>
      <w:marTop w:val="0"/>
      <w:marBottom w:val="0"/>
      <w:divBdr>
        <w:top w:val="none" w:sz="0" w:space="0" w:color="auto"/>
        <w:left w:val="none" w:sz="0" w:space="0" w:color="auto"/>
        <w:bottom w:val="none" w:sz="0" w:space="0" w:color="auto"/>
        <w:right w:val="none" w:sz="0" w:space="0" w:color="auto"/>
      </w:divBdr>
    </w:div>
    <w:div w:id="216162907">
      <w:bodyDiv w:val="1"/>
      <w:marLeft w:val="0"/>
      <w:marRight w:val="0"/>
      <w:marTop w:val="0"/>
      <w:marBottom w:val="0"/>
      <w:divBdr>
        <w:top w:val="none" w:sz="0" w:space="0" w:color="auto"/>
        <w:left w:val="none" w:sz="0" w:space="0" w:color="auto"/>
        <w:bottom w:val="none" w:sz="0" w:space="0" w:color="auto"/>
        <w:right w:val="none" w:sz="0" w:space="0" w:color="auto"/>
      </w:divBdr>
    </w:div>
    <w:div w:id="216624110">
      <w:bodyDiv w:val="1"/>
      <w:marLeft w:val="0"/>
      <w:marRight w:val="0"/>
      <w:marTop w:val="0"/>
      <w:marBottom w:val="0"/>
      <w:divBdr>
        <w:top w:val="none" w:sz="0" w:space="0" w:color="auto"/>
        <w:left w:val="none" w:sz="0" w:space="0" w:color="auto"/>
        <w:bottom w:val="none" w:sz="0" w:space="0" w:color="auto"/>
        <w:right w:val="none" w:sz="0" w:space="0" w:color="auto"/>
      </w:divBdr>
    </w:div>
    <w:div w:id="242954180">
      <w:bodyDiv w:val="1"/>
      <w:marLeft w:val="0"/>
      <w:marRight w:val="0"/>
      <w:marTop w:val="0"/>
      <w:marBottom w:val="0"/>
      <w:divBdr>
        <w:top w:val="none" w:sz="0" w:space="0" w:color="auto"/>
        <w:left w:val="none" w:sz="0" w:space="0" w:color="auto"/>
        <w:bottom w:val="none" w:sz="0" w:space="0" w:color="auto"/>
        <w:right w:val="none" w:sz="0" w:space="0" w:color="auto"/>
      </w:divBdr>
    </w:div>
    <w:div w:id="324018234">
      <w:bodyDiv w:val="1"/>
      <w:marLeft w:val="0"/>
      <w:marRight w:val="0"/>
      <w:marTop w:val="0"/>
      <w:marBottom w:val="0"/>
      <w:divBdr>
        <w:top w:val="none" w:sz="0" w:space="0" w:color="auto"/>
        <w:left w:val="none" w:sz="0" w:space="0" w:color="auto"/>
        <w:bottom w:val="none" w:sz="0" w:space="0" w:color="auto"/>
        <w:right w:val="none" w:sz="0" w:space="0" w:color="auto"/>
      </w:divBdr>
    </w:div>
    <w:div w:id="342972565">
      <w:bodyDiv w:val="1"/>
      <w:marLeft w:val="0"/>
      <w:marRight w:val="0"/>
      <w:marTop w:val="0"/>
      <w:marBottom w:val="0"/>
      <w:divBdr>
        <w:top w:val="none" w:sz="0" w:space="0" w:color="auto"/>
        <w:left w:val="none" w:sz="0" w:space="0" w:color="auto"/>
        <w:bottom w:val="none" w:sz="0" w:space="0" w:color="auto"/>
        <w:right w:val="none" w:sz="0" w:space="0" w:color="auto"/>
      </w:divBdr>
    </w:div>
    <w:div w:id="416899307">
      <w:bodyDiv w:val="1"/>
      <w:marLeft w:val="0"/>
      <w:marRight w:val="0"/>
      <w:marTop w:val="0"/>
      <w:marBottom w:val="0"/>
      <w:divBdr>
        <w:top w:val="none" w:sz="0" w:space="0" w:color="auto"/>
        <w:left w:val="none" w:sz="0" w:space="0" w:color="auto"/>
        <w:bottom w:val="none" w:sz="0" w:space="0" w:color="auto"/>
        <w:right w:val="none" w:sz="0" w:space="0" w:color="auto"/>
      </w:divBdr>
    </w:div>
    <w:div w:id="576666650">
      <w:bodyDiv w:val="1"/>
      <w:marLeft w:val="0"/>
      <w:marRight w:val="0"/>
      <w:marTop w:val="0"/>
      <w:marBottom w:val="0"/>
      <w:divBdr>
        <w:top w:val="none" w:sz="0" w:space="0" w:color="auto"/>
        <w:left w:val="none" w:sz="0" w:space="0" w:color="auto"/>
        <w:bottom w:val="none" w:sz="0" w:space="0" w:color="auto"/>
        <w:right w:val="none" w:sz="0" w:space="0" w:color="auto"/>
      </w:divBdr>
    </w:div>
    <w:div w:id="601651554">
      <w:bodyDiv w:val="1"/>
      <w:marLeft w:val="0"/>
      <w:marRight w:val="0"/>
      <w:marTop w:val="0"/>
      <w:marBottom w:val="0"/>
      <w:divBdr>
        <w:top w:val="none" w:sz="0" w:space="0" w:color="auto"/>
        <w:left w:val="none" w:sz="0" w:space="0" w:color="auto"/>
        <w:bottom w:val="none" w:sz="0" w:space="0" w:color="auto"/>
        <w:right w:val="none" w:sz="0" w:space="0" w:color="auto"/>
      </w:divBdr>
    </w:div>
    <w:div w:id="630601211">
      <w:bodyDiv w:val="1"/>
      <w:marLeft w:val="0"/>
      <w:marRight w:val="0"/>
      <w:marTop w:val="0"/>
      <w:marBottom w:val="0"/>
      <w:divBdr>
        <w:top w:val="none" w:sz="0" w:space="0" w:color="auto"/>
        <w:left w:val="none" w:sz="0" w:space="0" w:color="auto"/>
        <w:bottom w:val="none" w:sz="0" w:space="0" w:color="auto"/>
        <w:right w:val="none" w:sz="0" w:space="0" w:color="auto"/>
      </w:divBdr>
    </w:div>
    <w:div w:id="749931541">
      <w:bodyDiv w:val="1"/>
      <w:marLeft w:val="0"/>
      <w:marRight w:val="0"/>
      <w:marTop w:val="0"/>
      <w:marBottom w:val="0"/>
      <w:divBdr>
        <w:top w:val="none" w:sz="0" w:space="0" w:color="auto"/>
        <w:left w:val="none" w:sz="0" w:space="0" w:color="auto"/>
        <w:bottom w:val="none" w:sz="0" w:space="0" w:color="auto"/>
        <w:right w:val="none" w:sz="0" w:space="0" w:color="auto"/>
      </w:divBdr>
    </w:div>
    <w:div w:id="792938238">
      <w:bodyDiv w:val="1"/>
      <w:marLeft w:val="0"/>
      <w:marRight w:val="0"/>
      <w:marTop w:val="0"/>
      <w:marBottom w:val="0"/>
      <w:divBdr>
        <w:top w:val="none" w:sz="0" w:space="0" w:color="auto"/>
        <w:left w:val="none" w:sz="0" w:space="0" w:color="auto"/>
        <w:bottom w:val="none" w:sz="0" w:space="0" w:color="auto"/>
        <w:right w:val="none" w:sz="0" w:space="0" w:color="auto"/>
      </w:divBdr>
    </w:div>
    <w:div w:id="889078238">
      <w:bodyDiv w:val="1"/>
      <w:marLeft w:val="0"/>
      <w:marRight w:val="0"/>
      <w:marTop w:val="0"/>
      <w:marBottom w:val="0"/>
      <w:divBdr>
        <w:top w:val="none" w:sz="0" w:space="0" w:color="auto"/>
        <w:left w:val="none" w:sz="0" w:space="0" w:color="auto"/>
        <w:bottom w:val="none" w:sz="0" w:space="0" w:color="auto"/>
        <w:right w:val="none" w:sz="0" w:space="0" w:color="auto"/>
      </w:divBdr>
    </w:div>
    <w:div w:id="1016998160">
      <w:bodyDiv w:val="1"/>
      <w:marLeft w:val="0"/>
      <w:marRight w:val="0"/>
      <w:marTop w:val="0"/>
      <w:marBottom w:val="0"/>
      <w:divBdr>
        <w:top w:val="none" w:sz="0" w:space="0" w:color="auto"/>
        <w:left w:val="none" w:sz="0" w:space="0" w:color="auto"/>
        <w:bottom w:val="none" w:sz="0" w:space="0" w:color="auto"/>
        <w:right w:val="none" w:sz="0" w:space="0" w:color="auto"/>
      </w:divBdr>
    </w:div>
    <w:div w:id="1415542217">
      <w:bodyDiv w:val="1"/>
      <w:marLeft w:val="0"/>
      <w:marRight w:val="0"/>
      <w:marTop w:val="0"/>
      <w:marBottom w:val="0"/>
      <w:divBdr>
        <w:top w:val="none" w:sz="0" w:space="0" w:color="auto"/>
        <w:left w:val="none" w:sz="0" w:space="0" w:color="auto"/>
        <w:bottom w:val="none" w:sz="0" w:space="0" w:color="auto"/>
        <w:right w:val="none" w:sz="0" w:space="0" w:color="auto"/>
      </w:divBdr>
    </w:div>
    <w:div w:id="1498156466">
      <w:bodyDiv w:val="1"/>
      <w:marLeft w:val="0"/>
      <w:marRight w:val="0"/>
      <w:marTop w:val="0"/>
      <w:marBottom w:val="0"/>
      <w:divBdr>
        <w:top w:val="none" w:sz="0" w:space="0" w:color="auto"/>
        <w:left w:val="none" w:sz="0" w:space="0" w:color="auto"/>
        <w:bottom w:val="none" w:sz="0" w:space="0" w:color="auto"/>
        <w:right w:val="none" w:sz="0" w:space="0" w:color="auto"/>
      </w:divBdr>
    </w:div>
    <w:div w:id="1683432732">
      <w:bodyDiv w:val="1"/>
      <w:marLeft w:val="0"/>
      <w:marRight w:val="0"/>
      <w:marTop w:val="0"/>
      <w:marBottom w:val="0"/>
      <w:divBdr>
        <w:top w:val="none" w:sz="0" w:space="0" w:color="auto"/>
        <w:left w:val="none" w:sz="0" w:space="0" w:color="auto"/>
        <w:bottom w:val="none" w:sz="0" w:space="0" w:color="auto"/>
        <w:right w:val="none" w:sz="0" w:space="0" w:color="auto"/>
      </w:divBdr>
      <w:divsChild>
        <w:div w:id="38168113">
          <w:marLeft w:val="0"/>
          <w:marRight w:val="0"/>
          <w:marTop w:val="0"/>
          <w:marBottom w:val="0"/>
          <w:divBdr>
            <w:top w:val="none" w:sz="0" w:space="0" w:color="auto"/>
            <w:left w:val="none" w:sz="0" w:space="0" w:color="auto"/>
            <w:bottom w:val="none" w:sz="0" w:space="0" w:color="auto"/>
            <w:right w:val="none" w:sz="0" w:space="0" w:color="auto"/>
          </w:divBdr>
        </w:div>
        <w:div w:id="247733821">
          <w:marLeft w:val="0"/>
          <w:marRight w:val="0"/>
          <w:marTop w:val="0"/>
          <w:marBottom w:val="0"/>
          <w:divBdr>
            <w:top w:val="none" w:sz="0" w:space="0" w:color="auto"/>
            <w:left w:val="none" w:sz="0" w:space="0" w:color="auto"/>
            <w:bottom w:val="none" w:sz="0" w:space="0" w:color="auto"/>
            <w:right w:val="none" w:sz="0" w:space="0" w:color="auto"/>
          </w:divBdr>
        </w:div>
        <w:div w:id="272443117">
          <w:marLeft w:val="0"/>
          <w:marRight w:val="0"/>
          <w:marTop w:val="0"/>
          <w:marBottom w:val="0"/>
          <w:divBdr>
            <w:top w:val="none" w:sz="0" w:space="0" w:color="auto"/>
            <w:left w:val="none" w:sz="0" w:space="0" w:color="auto"/>
            <w:bottom w:val="none" w:sz="0" w:space="0" w:color="auto"/>
            <w:right w:val="none" w:sz="0" w:space="0" w:color="auto"/>
          </w:divBdr>
        </w:div>
        <w:div w:id="1615406845">
          <w:marLeft w:val="0"/>
          <w:marRight w:val="0"/>
          <w:marTop w:val="0"/>
          <w:marBottom w:val="0"/>
          <w:divBdr>
            <w:top w:val="none" w:sz="0" w:space="0" w:color="auto"/>
            <w:left w:val="none" w:sz="0" w:space="0" w:color="auto"/>
            <w:bottom w:val="none" w:sz="0" w:space="0" w:color="auto"/>
            <w:right w:val="none" w:sz="0" w:space="0" w:color="auto"/>
          </w:divBdr>
        </w:div>
        <w:div w:id="1161578050">
          <w:marLeft w:val="0"/>
          <w:marRight w:val="0"/>
          <w:marTop w:val="0"/>
          <w:marBottom w:val="0"/>
          <w:divBdr>
            <w:top w:val="none" w:sz="0" w:space="0" w:color="auto"/>
            <w:left w:val="none" w:sz="0" w:space="0" w:color="auto"/>
            <w:bottom w:val="none" w:sz="0" w:space="0" w:color="auto"/>
            <w:right w:val="none" w:sz="0" w:space="0" w:color="auto"/>
          </w:divBdr>
        </w:div>
        <w:div w:id="1978563868">
          <w:marLeft w:val="0"/>
          <w:marRight w:val="0"/>
          <w:marTop w:val="0"/>
          <w:marBottom w:val="0"/>
          <w:divBdr>
            <w:top w:val="none" w:sz="0" w:space="0" w:color="auto"/>
            <w:left w:val="none" w:sz="0" w:space="0" w:color="auto"/>
            <w:bottom w:val="none" w:sz="0" w:space="0" w:color="auto"/>
            <w:right w:val="none" w:sz="0" w:space="0" w:color="auto"/>
          </w:divBdr>
        </w:div>
        <w:div w:id="982469920">
          <w:marLeft w:val="0"/>
          <w:marRight w:val="0"/>
          <w:marTop w:val="0"/>
          <w:marBottom w:val="0"/>
          <w:divBdr>
            <w:top w:val="none" w:sz="0" w:space="0" w:color="auto"/>
            <w:left w:val="none" w:sz="0" w:space="0" w:color="auto"/>
            <w:bottom w:val="none" w:sz="0" w:space="0" w:color="auto"/>
            <w:right w:val="none" w:sz="0" w:space="0" w:color="auto"/>
          </w:divBdr>
        </w:div>
        <w:div w:id="1928922709">
          <w:marLeft w:val="0"/>
          <w:marRight w:val="0"/>
          <w:marTop w:val="0"/>
          <w:marBottom w:val="0"/>
          <w:divBdr>
            <w:top w:val="none" w:sz="0" w:space="0" w:color="auto"/>
            <w:left w:val="none" w:sz="0" w:space="0" w:color="auto"/>
            <w:bottom w:val="none" w:sz="0" w:space="0" w:color="auto"/>
            <w:right w:val="none" w:sz="0" w:space="0" w:color="auto"/>
          </w:divBdr>
        </w:div>
      </w:divsChild>
    </w:div>
    <w:div w:id="200442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d@muhu.e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ar@dpprojekt.ee" TargetMode="External"/><Relationship Id="rId4" Type="http://schemas.openxmlformats.org/officeDocument/2006/relationships/webSettings" Target="webSettings.xml"/><Relationship Id="rId9" Type="http://schemas.openxmlformats.org/officeDocument/2006/relationships/hyperlink" Target="mailto:vald@muh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1105</Words>
  <Characters>6413</Characters>
  <Application>Microsoft Office Word</Application>
  <DocSecurity>0</DocSecurity>
  <Lines>53</Lines>
  <Paragraphs>15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Raido Liitmäe</cp:lastModifiedBy>
  <cp:revision>4</cp:revision>
  <cp:lastPrinted>2016-04-22T07:44:00Z</cp:lastPrinted>
  <dcterms:created xsi:type="dcterms:W3CDTF">2022-06-09T09:14:00Z</dcterms:created>
  <dcterms:modified xsi:type="dcterms:W3CDTF">2022-06-10T11:21:00Z</dcterms:modified>
</cp:coreProperties>
</file>